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07" w:rsidRPr="00DE1607" w:rsidRDefault="00DE1607" w:rsidP="00DE16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E1607">
        <w:rPr>
          <w:rFonts w:ascii="Times New Roman" w:eastAsia="Times New Roman" w:hAnsi="Times New Roman" w:cs="Times New Roman"/>
          <w:b/>
          <w:sz w:val="28"/>
          <w:szCs w:val="20"/>
        </w:rPr>
        <w:t xml:space="preserve">Приложение </w:t>
      </w:r>
    </w:p>
    <w:p w:rsidR="00DE1607" w:rsidRPr="00DE1607" w:rsidRDefault="00DE1607" w:rsidP="00DE16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E1607">
        <w:rPr>
          <w:rFonts w:ascii="Times New Roman" w:eastAsia="Times New Roman" w:hAnsi="Times New Roman" w:cs="Times New Roman"/>
          <w:b/>
          <w:sz w:val="28"/>
          <w:szCs w:val="20"/>
        </w:rPr>
        <w:t xml:space="preserve">к адаптированной </w:t>
      </w:r>
    </w:p>
    <w:p w:rsidR="00DE1607" w:rsidRPr="00DE1607" w:rsidRDefault="00DE1607" w:rsidP="00DE16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E1607">
        <w:rPr>
          <w:rFonts w:ascii="Times New Roman" w:eastAsia="Times New Roman" w:hAnsi="Times New Roman" w:cs="Times New Roman"/>
          <w:b/>
          <w:sz w:val="28"/>
          <w:szCs w:val="20"/>
        </w:rPr>
        <w:t xml:space="preserve"> основной образовательной программе </w:t>
      </w:r>
    </w:p>
    <w:p w:rsidR="00DE1607" w:rsidRPr="00DE1607" w:rsidRDefault="00DE1607" w:rsidP="00DE16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E1607">
        <w:rPr>
          <w:rFonts w:ascii="Times New Roman" w:eastAsia="Times New Roman" w:hAnsi="Times New Roman" w:cs="Times New Roman"/>
          <w:b/>
          <w:sz w:val="28"/>
          <w:szCs w:val="20"/>
        </w:rPr>
        <w:t>начального общего образования</w:t>
      </w:r>
    </w:p>
    <w:p w:rsidR="00DE1607" w:rsidRPr="00DE1607" w:rsidRDefault="00DE1607" w:rsidP="00DE16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E1607">
        <w:rPr>
          <w:rFonts w:ascii="Times New Roman" w:eastAsia="Times New Roman" w:hAnsi="Times New Roman" w:cs="Times New Roman"/>
          <w:b/>
          <w:sz w:val="28"/>
          <w:szCs w:val="20"/>
        </w:rPr>
        <w:t xml:space="preserve"> МБОУ – школы №23 г. Орла</w:t>
      </w:r>
    </w:p>
    <w:p w:rsidR="00DE1607" w:rsidRPr="00DE1607" w:rsidRDefault="00DE1607" w:rsidP="00DE16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E1607" w:rsidRPr="00DE1607" w:rsidRDefault="00DE1607" w:rsidP="00DE16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E1607" w:rsidRPr="00DE1607" w:rsidRDefault="00DE1607" w:rsidP="00DE16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E1607" w:rsidRPr="00DE1607" w:rsidRDefault="00DE1607" w:rsidP="00DE16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E1607" w:rsidRPr="00DE1607" w:rsidRDefault="00DE1607" w:rsidP="00DE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E1607" w:rsidRPr="00DE1607" w:rsidRDefault="00DE1607" w:rsidP="00DE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E1607" w:rsidRPr="00DE1607" w:rsidRDefault="00DE1607" w:rsidP="00DE1607">
      <w:pPr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16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Рабочая программа </w:t>
      </w:r>
    </w:p>
    <w:p w:rsidR="00DE1607" w:rsidRPr="00DE1607" w:rsidRDefault="00DE1607" w:rsidP="00DE1607">
      <w:pPr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E16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учебного предмета</w:t>
      </w:r>
    </w:p>
    <w:p w:rsidR="00DE1607" w:rsidRPr="00DE1607" w:rsidRDefault="00DE1607" w:rsidP="00DE160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E1607">
        <w:rPr>
          <w:rFonts w:ascii="Times New Roman" w:eastAsia="Times New Roman" w:hAnsi="Times New Roman" w:cs="Times New Roman"/>
          <w:b/>
          <w:sz w:val="36"/>
          <w:szCs w:val="24"/>
        </w:rPr>
        <w:t xml:space="preserve">    «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Литературное чтение на родном языке</w:t>
      </w:r>
      <w:bookmarkStart w:id="0" w:name="_GoBack"/>
      <w:bookmarkEnd w:id="0"/>
      <w:r w:rsidRPr="00DE1607">
        <w:rPr>
          <w:rFonts w:ascii="Times New Roman" w:eastAsia="Times New Roman" w:hAnsi="Times New Roman" w:cs="Times New Roman"/>
          <w:b/>
          <w:sz w:val="36"/>
          <w:szCs w:val="24"/>
        </w:rPr>
        <w:t>»</w:t>
      </w:r>
    </w:p>
    <w:p w:rsidR="00DE1607" w:rsidRPr="00DE1607" w:rsidRDefault="00DE1607" w:rsidP="00DE1607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E1607">
        <w:rPr>
          <w:rFonts w:ascii="Times New Roman" w:eastAsia="Times New Roman" w:hAnsi="Times New Roman" w:cs="Times New Roman"/>
          <w:b/>
          <w:sz w:val="36"/>
          <w:szCs w:val="24"/>
        </w:rPr>
        <w:t>(вариант 2.1.)</w:t>
      </w:r>
    </w:p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Default="00B0441B"/>
    <w:p w:rsidR="00B0441B" w:rsidRPr="005E3C5C" w:rsidRDefault="00B0441B" w:rsidP="00B0441B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Cs w:val="24"/>
        </w:rPr>
      </w:pPr>
      <w:r w:rsidRPr="005E3C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B0441B" w:rsidRDefault="00B0441B" w:rsidP="00B044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7D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в соответствии с Федеральным государственным образовательным стандартом начального общего образования (приказ Министерства </w:t>
      </w:r>
      <w:r w:rsidRPr="009B77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и науки РФ от 06.10.2009 № 373), приказом  Министерства образования и науки Российской Федерации от 31 декабря 2015 г. № 1576  «О внесении изменений в федеральный государственный образовательный стандарт начального общего образования,  утвержденный приказом Министерства образования и науки Российской Федерации от 6 октября 2009 г. № 373», письмом Федеральной службы по надзору в сфере образования и науки от 20 июня 2018 г. № 05-192 «О вопросах изучения родных языков из числа языков народов РФ», Примерной программой по учебным предметам. Начальная школа. </w:t>
      </w:r>
    </w:p>
    <w:p w:rsidR="00B0441B" w:rsidRPr="009B77DF" w:rsidRDefault="00B0441B" w:rsidP="00B044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7DF">
        <w:rPr>
          <w:rFonts w:ascii="Times New Roman" w:eastAsia="Times New Roman" w:hAnsi="Times New Roman" w:cs="Times New Roman"/>
          <w:sz w:val="24"/>
          <w:szCs w:val="24"/>
        </w:rPr>
        <w:t>Изучение курса призвано формировать читательскую деятельность школьника, интерес к чтению и книге, читательскийкругозор. В ходе изучения родного языка формируются речевые способности обучающегося,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ультура речи, интерес к родному </w:t>
      </w:r>
      <w:r w:rsidRPr="009B77DF">
        <w:rPr>
          <w:rFonts w:ascii="Times New Roman" w:eastAsia="Times New Roman" w:hAnsi="Times New Roman" w:cs="Times New Roman"/>
          <w:sz w:val="24"/>
          <w:szCs w:val="24"/>
        </w:rPr>
        <w:t>языку.</w:t>
      </w:r>
    </w:p>
    <w:p w:rsidR="00B0441B" w:rsidRPr="009B77DF" w:rsidRDefault="00B0441B" w:rsidP="00B044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7DF">
        <w:rPr>
          <w:rFonts w:ascii="Times New Roman" w:eastAsia="Times New Roman" w:hAnsi="Times New Roman" w:cs="Times New Roman"/>
          <w:b/>
          <w:sz w:val="24"/>
          <w:szCs w:val="24"/>
        </w:rPr>
        <w:t>Курс направлен на достижение следующих целей:</w:t>
      </w:r>
    </w:p>
    <w:p w:rsidR="00B0441B" w:rsidRPr="009B77DF" w:rsidRDefault="00B0441B" w:rsidP="00B044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русском языке как составляющей целостной научной картины мира;</w:t>
      </w:r>
    </w:p>
    <w:p w:rsidR="00B0441B" w:rsidRPr="009B77DF" w:rsidRDefault="00B0441B" w:rsidP="00B044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родному (русскому)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0441B" w:rsidRPr="009B77DF" w:rsidRDefault="00B0441B" w:rsidP="00B044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B0441B" w:rsidRPr="009B77DF" w:rsidRDefault="00B0441B" w:rsidP="00B044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B0441B" w:rsidRPr="009B77DF" w:rsidRDefault="00B0441B" w:rsidP="00B044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средств, для успешного решения коммуникативных задач;</w:t>
      </w:r>
    </w:p>
    <w:p w:rsidR="00B0441B" w:rsidRPr="009B77DF" w:rsidRDefault="00B0441B" w:rsidP="00B044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B0441B" w:rsidRDefault="00B0441B" w:rsidP="00B044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B0441B" w:rsidRPr="0027082F" w:rsidRDefault="00B0441B" w:rsidP="00B044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правильного усвоения детьми достаточного лексического запаса, грамматических форм, синтаксическихконструкций;</w:t>
      </w:r>
    </w:p>
    <w:p w:rsidR="00B0441B" w:rsidRPr="0027082F" w:rsidRDefault="00B0441B" w:rsidP="00B044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речевых ситуаций, стимулирующих мотивацию развития речи учащихся;</w:t>
      </w:r>
    </w:p>
    <w:p w:rsidR="00B0441B" w:rsidRPr="0027082F" w:rsidRDefault="00B0441B" w:rsidP="00B044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речевых интересов и потребностей;</w:t>
      </w:r>
    </w:p>
    <w:p w:rsidR="00B0441B" w:rsidRPr="0027082F" w:rsidRDefault="00B0441B" w:rsidP="00B044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лингвистического анализа,</w:t>
      </w:r>
    </w:p>
    <w:p w:rsidR="00B0441B" w:rsidRPr="0027082F" w:rsidRDefault="00B0441B" w:rsidP="00B044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языкового развития младших школьников,</w:t>
      </w:r>
    </w:p>
    <w:p w:rsidR="00B0441B" w:rsidRDefault="00B0441B" w:rsidP="00B044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познавательного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к родному (русскому) языку</w:t>
      </w:r>
    </w:p>
    <w:p w:rsidR="005018FF" w:rsidRDefault="005018FF" w:rsidP="005018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FF" w:rsidRPr="00793FB5" w:rsidRDefault="005018FF" w:rsidP="005018FF">
      <w:pPr>
        <w:pStyle w:val="Default"/>
        <w:spacing w:line="360" w:lineRule="auto"/>
        <w:ind w:left="720"/>
        <w:jc w:val="center"/>
        <w:rPr>
          <w:rStyle w:val="c41"/>
          <w:b/>
          <w:bCs/>
          <w:color w:val="auto"/>
        </w:rPr>
      </w:pPr>
      <w:r w:rsidRPr="00793FB5">
        <w:rPr>
          <w:rStyle w:val="c41"/>
          <w:b/>
          <w:bCs/>
          <w:color w:val="auto"/>
        </w:rPr>
        <w:t>Общая характеристика учебного предмета:</w:t>
      </w:r>
    </w:p>
    <w:p w:rsidR="005018FF" w:rsidRPr="00793FB5" w:rsidRDefault="005018FF" w:rsidP="005018FF">
      <w:pPr>
        <w:tabs>
          <w:tab w:val="left" w:pos="993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B5">
        <w:rPr>
          <w:rFonts w:ascii="Times New Roman" w:eastAsia="Calibri" w:hAnsi="Times New Roman" w:cs="Times New Roman"/>
          <w:sz w:val="24"/>
          <w:szCs w:val="24"/>
        </w:rPr>
        <w:t xml:space="preserve">Важнейшим аспектом литературного чтения на родном (русском) языке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На уроках литературного чтения на родном (русском) языке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Курс литературного чтения на родном (русском) языке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 </w:t>
      </w:r>
    </w:p>
    <w:p w:rsidR="005018FF" w:rsidRDefault="005018FF" w:rsidP="005018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FF" w:rsidRPr="005018FF" w:rsidRDefault="005018FF" w:rsidP="005018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8FF" w:rsidRPr="005018FF" w:rsidRDefault="005018FF" w:rsidP="00501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018FF">
        <w:rPr>
          <w:rFonts w:ascii="Times New Roman" w:hAnsi="Times New Roman" w:cs="Times New Roman"/>
          <w:b/>
          <w:sz w:val="24"/>
          <w:szCs w:val="28"/>
        </w:rPr>
        <w:t>Место  учебного предмета «Литературное чтение на родном (русском) языке» в учебном плане</w:t>
      </w:r>
    </w:p>
    <w:p w:rsidR="005018FF" w:rsidRPr="005018FF" w:rsidRDefault="005018FF" w:rsidP="005018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5018FF">
        <w:rPr>
          <w:rFonts w:ascii="Times New Roman" w:hAnsi="Times New Roman" w:cs="Times New Roman"/>
          <w:sz w:val="24"/>
          <w:szCs w:val="28"/>
        </w:rPr>
        <w:t>На «Литературное чтение на родном языке» в 3 классе отводится 17 часов (1 час в неделю второго полугодия)</w:t>
      </w:r>
    </w:p>
    <w:p w:rsidR="00B0441B" w:rsidRDefault="00B0441B">
      <w:pPr>
        <w:rPr>
          <w:sz w:val="20"/>
        </w:rPr>
      </w:pPr>
    </w:p>
    <w:p w:rsidR="000671A3" w:rsidRPr="00793FB5" w:rsidRDefault="000671A3" w:rsidP="000671A3">
      <w:pPr>
        <w:pStyle w:val="a4"/>
        <w:spacing w:line="360" w:lineRule="auto"/>
        <w:ind w:firstLine="567"/>
        <w:jc w:val="center"/>
        <w:rPr>
          <w:bCs/>
        </w:rPr>
      </w:pPr>
      <w:r w:rsidRPr="00793FB5">
        <w:rPr>
          <w:b/>
          <w:bCs/>
        </w:rPr>
        <w:t>Ценностные ориентиры содержания учебного предмета «Литературное чтение на родном языке»</w:t>
      </w:r>
    </w:p>
    <w:p w:rsidR="000671A3" w:rsidRPr="00793FB5" w:rsidRDefault="000671A3" w:rsidP="000671A3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B5">
        <w:rPr>
          <w:rFonts w:ascii="Times New Roman" w:hAnsi="Times New Roman" w:cs="Times New Roman"/>
          <w:bCs/>
          <w:iCs/>
          <w:sz w:val="24"/>
          <w:szCs w:val="24"/>
        </w:rPr>
        <w:t>Одним из результатов обучения литературному чтению на родном языке является осмысление и интериоризация (присвоение) учащимися системы ценностей.</w:t>
      </w:r>
    </w:p>
    <w:p w:rsidR="000671A3" w:rsidRPr="00793FB5" w:rsidRDefault="000671A3" w:rsidP="000671A3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B5">
        <w:rPr>
          <w:rFonts w:ascii="Times New Roman" w:hAnsi="Times New Roman" w:cs="Times New Roman"/>
          <w:b/>
          <w:bCs/>
          <w:iCs/>
          <w:sz w:val="24"/>
          <w:szCs w:val="24"/>
        </w:rPr>
        <w:t>Ценность добра</w:t>
      </w:r>
      <w:r w:rsidRPr="00793FB5">
        <w:rPr>
          <w:rFonts w:ascii="Times New Roman" w:hAnsi="Times New Roman" w:cs="Times New Roman"/>
          <w:bCs/>
          <w:iCs/>
          <w:sz w:val="24"/>
          <w:szCs w:val="24"/>
        </w:rPr>
        <w:t xml:space="preserve"> -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0671A3" w:rsidRPr="00793FB5" w:rsidRDefault="000671A3" w:rsidP="000671A3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B5">
        <w:rPr>
          <w:rFonts w:ascii="Times New Roman" w:hAnsi="Times New Roman" w:cs="Times New Roman"/>
          <w:b/>
          <w:bCs/>
          <w:iCs/>
          <w:sz w:val="24"/>
          <w:szCs w:val="24"/>
        </w:rPr>
        <w:t>Ценность общения</w:t>
      </w:r>
      <w:r w:rsidRPr="00793FB5">
        <w:rPr>
          <w:rFonts w:ascii="Times New Roman" w:hAnsi="Times New Roman" w:cs="Times New Roman"/>
          <w:bCs/>
          <w:iCs/>
          <w:sz w:val="24"/>
          <w:szCs w:val="24"/>
        </w:rPr>
        <w:t xml:space="preserve"> - понимание важности общения как значимой составляющей жизни общества, как одного из основополагающих элементов культуры.</w:t>
      </w:r>
    </w:p>
    <w:p w:rsidR="000671A3" w:rsidRPr="00793FB5" w:rsidRDefault="000671A3" w:rsidP="000671A3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B5">
        <w:rPr>
          <w:rFonts w:ascii="Times New Roman" w:hAnsi="Times New Roman" w:cs="Times New Roman"/>
          <w:b/>
          <w:bCs/>
          <w:iCs/>
          <w:sz w:val="24"/>
          <w:szCs w:val="24"/>
        </w:rPr>
        <w:t>Ценность природы</w:t>
      </w:r>
      <w:r w:rsidRPr="00793FB5">
        <w:rPr>
          <w:rFonts w:ascii="Times New Roman" w:hAnsi="Times New Roman" w:cs="Times New Roman"/>
          <w:bCs/>
          <w:iCs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еѐ красоты, гармонии, совершенства. Воспитание любви и бережного отношения к природе через тексты художественных и научнопопулярных произведений литературы.</w:t>
      </w:r>
    </w:p>
    <w:p w:rsidR="000671A3" w:rsidRPr="00793FB5" w:rsidRDefault="000671A3" w:rsidP="000671A3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B5">
        <w:rPr>
          <w:rFonts w:ascii="Times New Roman" w:hAnsi="Times New Roman" w:cs="Times New Roman"/>
          <w:b/>
          <w:bCs/>
          <w:iCs/>
          <w:sz w:val="24"/>
          <w:szCs w:val="24"/>
        </w:rPr>
        <w:t>Ценность красоты и гармонии</w:t>
      </w:r>
      <w:r w:rsidRPr="00793FB5">
        <w:rPr>
          <w:rFonts w:ascii="Times New Roman" w:hAnsi="Times New Roman" w:cs="Times New Roman"/>
          <w:bCs/>
          <w:iCs/>
          <w:sz w:val="24"/>
          <w:szCs w:val="24"/>
        </w:rPr>
        <w:t xml:space="preserve"> - осознание красоты и гармоничности русского языка, его выразительныхвозможностей.</w:t>
      </w:r>
    </w:p>
    <w:p w:rsidR="000671A3" w:rsidRPr="00793FB5" w:rsidRDefault="000671A3" w:rsidP="000671A3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B5">
        <w:rPr>
          <w:rFonts w:ascii="Times New Roman" w:hAnsi="Times New Roman" w:cs="Times New Roman"/>
          <w:b/>
          <w:bCs/>
          <w:iCs/>
          <w:sz w:val="24"/>
          <w:szCs w:val="24"/>
        </w:rPr>
        <w:t>Ценность истины</w:t>
      </w:r>
      <w:r w:rsidRPr="00793FB5">
        <w:rPr>
          <w:rFonts w:ascii="Times New Roman" w:hAnsi="Times New Roman" w:cs="Times New Roman"/>
          <w:bCs/>
          <w:iCs/>
          <w:sz w:val="24"/>
          <w:szCs w:val="24"/>
        </w:rPr>
        <w:t xml:space="preserve"> -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истины.</w:t>
      </w:r>
    </w:p>
    <w:p w:rsidR="000671A3" w:rsidRPr="00793FB5" w:rsidRDefault="000671A3" w:rsidP="000671A3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B5">
        <w:rPr>
          <w:rFonts w:ascii="Times New Roman" w:hAnsi="Times New Roman" w:cs="Times New Roman"/>
          <w:b/>
          <w:bCs/>
          <w:iCs/>
          <w:sz w:val="24"/>
          <w:szCs w:val="24"/>
        </w:rPr>
        <w:t>Ценность семьи</w:t>
      </w:r>
      <w:r w:rsidRPr="00793FB5">
        <w:rPr>
          <w:rFonts w:ascii="Times New Roman" w:hAnsi="Times New Roman" w:cs="Times New Roman"/>
          <w:bCs/>
          <w:iCs/>
          <w:sz w:val="24"/>
          <w:szCs w:val="24"/>
        </w:rPr>
        <w:t>. Понимание важности семьи в жизни человека; осознание своих корней; формирование эмоциональнопозитивного отношения к семье, близким, взаимной ответственности, уважение к старшим, их нравственным идеалам.</w:t>
      </w:r>
    </w:p>
    <w:p w:rsidR="000671A3" w:rsidRPr="00793FB5" w:rsidRDefault="000671A3" w:rsidP="000671A3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B5">
        <w:rPr>
          <w:rFonts w:ascii="Times New Roman" w:hAnsi="Times New Roman" w:cs="Times New Roman"/>
          <w:b/>
          <w:bCs/>
          <w:iCs/>
          <w:sz w:val="24"/>
          <w:szCs w:val="24"/>
        </w:rPr>
        <w:t>Ценность труда и творчества</w:t>
      </w:r>
      <w:r w:rsidRPr="00793FB5">
        <w:rPr>
          <w:rFonts w:ascii="Times New Roman" w:hAnsi="Times New Roman" w:cs="Times New Roman"/>
          <w:bCs/>
          <w:iCs/>
          <w:sz w:val="24"/>
          <w:szCs w:val="24"/>
        </w:rPr>
        <w:t xml:space="preserve"> – осознание роли труда в жизни человека, развитие организованности, целеустремленности, ответственности, самостоятельности,ценностного отношения к труду в целом к литературному труду, творчеству в частности.</w:t>
      </w:r>
    </w:p>
    <w:p w:rsidR="000671A3" w:rsidRPr="00793FB5" w:rsidRDefault="000671A3" w:rsidP="000671A3">
      <w:pPr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FB5">
        <w:rPr>
          <w:rFonts w:ascii="Times New Roman" w:hAnsi="Times New Roman" w:cs="Times New Roman"/>
          <w:b/>
          <w:bCs/>
          <w:iCs/>
          <w:sz w:val="24"/>
          <w:szCs w:val="24"/>
        </w:rPr>
        <w:t>Ценность человечества</w:t>
      </w:r>
      <w:r w:rsidRPr="00793FB5">
        <w:rPr>
          <w:rFonts w:ascii="Times New Roman" w:hAnsi="Times New Roman" w:cs="Times New Roman"/>
          <w:bCs/>
          <w:iCs/>
          <w:sz w:val="24"/>
          <w:szCs w:val="24"/>
        </w:rPr>
        <w:t>-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0671A3" w:rsidRPr="00793FB5" w:rsidRDefault="000671A3" w:rsidP="000671A3">
      <w:pPr>
        <w:keepNext/>
        <w:keepLines/>
        <w:shd w:val="clear" w:color="auto" w:fill="FFFFFF"/>
        <w:spacing w:after="0" w:line="360" w:lineRule="auto"/>
        <w:ind w:left="-425" w:right="-1" w:hang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F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0671A3" w:rsidRPr="00793FB5" w:rsidRDefault="000671A3" w:rsidP="000671A3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93FB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Личностные результаты</w:t>
      </w:r>
    </w:p>
    <w:p w:rsidR="000671A3" w:rsidRPr="00793FB5" w:rsidRDefault="000671A3" w:rsidP="000671A3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sz w:val="21"/>
          <w:szCs w:val="21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0671A3" w:rsidRPr="00793FB5" w:rsidRDefault="000671A3" w:rsidP="000671A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sz w:val="21"/>
          <w:szCs w:val="21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0671A3" w:rsidRPr="00793FB5" w:rsidRDefault="000671A3" w:rsidP="000671A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sz w:val="21"/>
          <w:szCs w:val="21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осознание своей принадлежности народу, стране, чувства уважения к традициям, истории своего народа, интерес к русскому языку, как к родному;</w:t>
      </w:r>
    </w:p>
    <w:p w:rsidR="000671A3" w:rsidRPr="00793FB5" w:rsidRDefault="000671A3" w:rsidP="000671A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sz w:val="21"/>
          <w:szCs w:val="21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0671A3" w:rsidRPr="00793FB5" w:rsidRDefault="000671A3" w:rsidP="000671A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sz w:val="21"/>
          <w:szCs w:val="21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чувства сопричастности к языку своего народа (я — носитель языка), чувств эстетической красоты и точности</w:t>
      </w:r>
    </w:p>
    <w:p w:rsidR="000671A3" w:rsidRPr="00793FB5" w:rsidRDefault="000671A3" w:rsidP="000671A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sz w:val="21"/>
          <w:szCs w:val="21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русского слова.</w:t>
      </w:r>
    </w:p>
    <w:p w:rsidR="000671A3" w:rsidRPr="00793FB5" w:rsidRDefault="000671A3" w:rsidP="000671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93FB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Метапредметные результаты</w:t>
      </w:r>
    </w:p>
    <w:p w:rsidR="000671A3" w:rsidRPr="00793FB5" w:rsidRDefault="000671A3" w:rsidP="000671A3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671A3" w:rsidRPr="00793FB5" w:rsidRDefault="000671A3" w:rsidP="000671A3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</w:t>
      </w:r>
      <w:r w:rsidRPr="00793FB5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решения учебных и познавательных задач;</w:t>
      </w:r>
    </w:p>
    <w:p w:rsidR="000671A3" w:rsidRPr="00793FB5" w:rsidRDefault="000671A3" w:rsidP="000671A3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</w:t>
      </w:r>
      <w:r w:rsidRPr="00793FB5">
        <w:rPr>
          <w:rFonts w:ascii="Times New Roman" w:eastAsia="Times New Roman" w:hAnsi="Times New Roman" w:cs="Times New Roman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</w:t>
      </w:r>
      <w:r w:rsidRPr="00793FB5">
        <w:rPr>
          <w:rFonts w:ascii="Times New Roman" w:eastAsia="Times New Roman" w:hAnsi="Times New Roman" w:cs="Times New Roman"/>
          <w:sz w:val="24"/>
          <w:szCs w:val="24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</w:p>
    <w:p w:rsidR="000671A3" w:rsidRPr="00793FB5" w:rsidRDefault="000671A3" w:rsidP="000671A3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выражать свои мысли с полнотой и точностью, соответствующими возрасту;</w:t>
      </w:r>
    </w:p>
    <w:p w:rsidR="000671A3" w:rsidRPr="00793FB5" w:rsidRDefault="000671A3" w:rsidP="000671A3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уметь слышать, точно реагировать на реплики;</w:t>
      </w:r>
    </w:p>
    <w:p w:rsidR="000671A3" w:rsidRPr="00793FB5" w:rsidRDefault="000671A3" w:rsidP="000671A3">
      <w:pPr>
        <w:keepNext/>
        <w:keepLines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FB5">
        <w:rPr>
          <w:rFonts w:ascii="Times New Roman" w:eastAsia="Times New Roman" w:hAnsi="Times New Roman" w:cs="Times New Roman"/>
          <w:sz w:val="24"/>
          <w:szCs w:val="24"/>
        </w:rPr>
        <w:t>понимать тему высказывания (текста) по содержанию, по заголовку.</w:t>
      </w:r>
    </w:p>
    <w:p w:rsidR="000671A3" w:rsidRPr="00793FB5" w:rsidRDefault="000671A3" w:rsidP="000671A3">
      <w:pPr>
        <w:keepNext/>
        <w:keepLine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0671A3" w:rsidRPr="00793FB5" w:rsidRDefault="000671A3" w:rsidP="000671A3">
      <w:pPr>
        <w:keepNext/>
        <w:keepLine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93FB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Предметные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2"/>
        <w:gridCol w:w="4859"/>
      </w:tblGrid>
      <w:tr w:rsidR="000671A3" w:rsidRPr="00793FB5" w:rsidTr="004F0BED">
        <w:tc>
          <w:tcPr>
            <w:tcW w:w="7393" w:type="dxa"/>
          </w:tcPr>
          <w:p w:rsidR="000671A3" w:rsidRPr="00793FB5" w:rsidRDefault="000671A3" w:rsidP="004F0BE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Обучающиеся второго класса научатся</w:t>
            </w:r>
          </w:p>
        </w:tc>
        <w:tc>
          <w:tcPr>
            <w:tcW w:w="7393" w:type="dxa"/>
          </w:tcPr>
          <w:p w:rsidR="000671A3" w:rsidRPr="00793FB5" w:rsidRDefault="000671A3" w:rsidP="004F0BE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Обучающиеся второго класса получат возможность научиться</w:t>
            </w:r>
          </w:p>
        </w:tc>
      </w:tr>
      <w:tr w:rsidR="000671A3" w:rsidRPr="00793FB5" w:rsidTr="004F0BED">
        <w:tc>
          <w:tcPr>
            <w:tcW w:w="7393" w:type="dxa"/>
          </w:tcPr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i/>
                <w:sz w:val="24"/>
                <w:szCs w:val="24"/>
              </w:rPr>
              <w:t>Виды речевой и читательской деятельности</w:t>
            </w:r>
            <w:r w:rsidRPr="00793FB5">
              <w:rPr>
                <w:b/>
                <w:i/>
                <w:sz w:val="24"/>
                <w:szCs w:val="24"/>
              </w:rPr>
              <w:t xml:space="preserve"> - </w:t>
            </w:r>
            <w:r w:rsidRPr="00793FB5">
              <w:rPr>
                <w:sz w:val="24"/>
                <w:szCs w:val="24"/>
              </w:rPr>
              <w:t xml:space="preserve">осознанно воспринимать произведения в исполнении мастеров </w:t>
            </w:r>
            <w:r w:rsidRPr="00793FB5">
              <w:rPr>
                <w:sz w:val="24"/>
                <w:szCs w:val="24"/>
              </w:rPr>
              <w:lastRenderedPageBreak/>
              <w:t>художественного слова; стихотворения в исполнении взрослого или подготовленного ребенка (в сочетании с музыкальным сопровождением);</w:t>
            </w:r>
          </w:p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 xml:space="preserve"> -четкой дикции, умению правильно артикулировать звуки в словах и фразах, увеличивать или уменьшать силу голоса в зависимости от речевой ситуации и коммуникативной задачи;</w:t>
            </w:r>
          </w:p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- читать текст про себя с воспроизведением его содержания по вопросам;</w:t>
            </w:r>
          </w:p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- подробно пересказывать небольшое произведение с отчетливо выраженным сюжетом, сообщая последовательность изложения событий; пересказывать по предложенному картинному плану; пересказывать выборочно с опорой на вопросы и иллюстрации;</w:t>
            </w:r>
          </w:p>
        </w:tc>
        <w:tc>
          <w:tcPr>
            <w:tcW w:w="7393" w:type="dxa"/>
          </w:tcPr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i/>
                <w:sz w:val="24"/>
                <w:szCs w:val="24"/>
              </w:rPr>
              <w:lastRenderedPageBreak/>
              <w:t>Виды речевой и читательской деятельности</w:t>
            </w:r>
            <w:r w:rsidRPr="00793FB5">
              <w:rPr>
                <w:b/>
                <w:i/>
                <w:sz w:val="24"/>
                <w:szCs w:val="24"/>
              </w:rPr>
              <w:t xml:space="preserve"> - </w:t>
            </w:r>
            <w:r w:rsidRPr="00793FB5">
              <w:rPr>
                <w:sz w:val="24"/>
                <w:szCs w:val="24"/>
              </w:rPr>
              <w:t xml:space="preserve">делить текст на части, находить главную мысль прочитанного (с </w:t>
            </w:r>
            <w:r w:rsidRPr="00793FB5">
              <w:rPr>
                <w:sz w:val="24"/>
                <w:szCs w:val="24"/>
              </w:rPr>
              <w:lastRenderedPageBreak/>
              <w:t>помощью учителя);</w:t>
            </w:r>
          </w:p>
          <w:p w:rsidR="000671A3" w:rsidRPr="00793FB5" w:rsidRDefault="000671A3" w:rsidP="000671A3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      </w:r>
          </w:p>
          <w:p w:rsidR="000671A3" w:rsidRPr="00793FB5" w:rsidRDefault="000671A3" w:rsidP="000671A3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самостоятельно пользоваться словарями и справочной литературой, соответствующими возрасту</w:t>
            </w:r>
          </w:p>
          <w:p w:rsidR="000671A3" w:rsidRPr="00793FB5" w:rsidRDefault="000671A3" w:rsidP="004F0BE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ind w:left="540"/>
              <w:jc w:val="both"/>
              <w:rPr>
                <w:sz w:val="24"/>
                <w:szCs w:val="24"/>
              </w:rPr>
            </w:pPr>
          </w:p>
        </w:tc>
      </w:tr>
      <w:tr w:rsidR="000671A3" w:rsidRPr="00793FB5" w:rsidTr="004F0BED">
        <w:tc>
          <w:tcPr>
            <w:tcW w:w="7393" w:type="dxa"/>
          </w:tcPr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lastRenderedPageBreak/>
              <w:t>выделять в тексте диалоги героев, читать их выразительно;</w:t>
            </w:r>
          </w:p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различать слова автора и героев; определять тему произведения по заглавию; составлять  рассказ по картинке или серии картинок, объединенных общей темой;</w:t>
            </w:r>
          </w:p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высказывать свое отношение к содержанию прочитанного, к поступкам героев; отгадывать загадки</w:t>
            </w:r>
          </w:p>
        </w:tc>
        <w:tc>
          <w:tcPr>
            <w:tcW w:w="7393" w:type="dxa"/>
          </w:tcPr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рисовать словесные картины на основе прочитанного текста (с помощью учителя);</w:t>
            </w:r>
          </w:p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создавать иллюстрации, диафильм по содержанию произведения;</w:t>
            </w:r>
          </w:p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93FB5">
              <w:rPr>
                <w:sz w:val="24"/>
                <w:szCs w:val="24"/>
              </w:rPr>
              <w:t>работать в группе, создавая инсценировки по произведению, сценарии, проекты</w:t>
            </w:r>
          </w:p>
          <w:p w:rsidR="000671A3" w:rsidRPr="00793FB5" w:rsidRDefault="000671A3" w:rsidP="004F0BED">
            <w:pPr>
              <w:widowControl w:val="0"/>
              <w:autoSpaceDE w:val="0"/>
              <w:autoSpaceDN w:val="0"/>
              <w:adjustRightInd w:val="0"/>
              <w:spacing w:line="360" w:lineRule="auto"/>
              <w:ind w:left="540"/>
              <w:jc w:val="both"/>
              <w:rPr>
                <w:sz w:val="24"/>
                <w:szCs w:val="24"/>
              </w:rPr>
            </w:pPr>
          </w:p>
        </w:tc>
      </w:tr>
    </w:tbl>
    <w:p w:rsidR="005018FF" w:rsidRDefault="005018FF">
      <w:pPr>
        <w:rPr>
          <w:sz w:val="20"/>
        </w:rPr>
      </w:pPr>
    </w:p>
    <w:p w:rsidR="000671A3" w:rsidRPr="000671A3" w:rsidRDefault="000671A3" w:rsidP="000671A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0671A3">
        <w:rPr>
          <w:rFonts w:ascii="Times New Roman" w:hAnsi="Times New Roman" w:cs="Times New Roman"/>
          <w:color w:val="auto"/>
          <w:sz w:val="24"/>
        </w:rPr>
        <w:t>СОДЕРЖАНИЕ УЧЕБНОГО ПРЕДМЕТА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1A3">
        <w:rPr>
          <w:rFonts w:ascii="Times New Roman" w:hAnsi="Times New Roman" w:cs="Times New Roman"/>
          <w:b/>
          <w:sz w:val="24"/>
          <w:szCs w:val="28"/>
        </w:rPr>
        <w:t>Раздел 1. Мир детства.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671A3">
        <w:rPr>
          <w:rFonts w:ascii="Times New Roman" w:hAnsi="Times New Roman" w:cs="Times New Roman"/>
          <w:i/>
          <w:sz w:val="24"/>
          <w:szCs w:val="28"/>
        </w:rPr>
        <w:t xml:space="preserve">Я и книги.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Пишут не пером, а умом. Произведения, отражающие первый опыт «писательства».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 xml:space="preserve">Например: В.И. Воробьев «Я ничего не придумал» (глава «Мой дневник»), </w:t>
      </w:r>
      <w:r w:rsidRPr="000671A3">
        <w:rPr>
          <w:rFonts w:ascii="Times New Roman" w:eastAsia="Times New Roman" w:hAnsi="Times New Roman" w:cs="Times New Roman"/>
          <w:sz w:val="24"/>
          <w:szCs w:val="28"/>
        </w:rPr>
        <w:t>Е.Н. Егорова «Детство Александра Пушкина» (глава «Нянины сказки»).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671A3">
        <w:rPr>
          <w:rFonts w:ascii="Times New Roman" w:hAnsi="Times New Roman" w:cs="Times New Roman"/>
          <w:i/>
          <w:sz w:val="24"/>
          <w:szCs w:val="28"/>
        </w:rPr>
        <w:t xml:space="preserve">Я взрослею.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lastRenderedPageBreak/>
        <w:t xml:space="preserve">Жизнь дана на добрые дела. Пословицы о доброте. Произведения, отражающие представление о доброте как нравственно-этической ценности, значимой для национального русского сознания.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 xml:space="preserve">Например: Ю.А. Буковский «О Доброте – злой и доброй», </w:t>
      </w:r>
      <w:r w:rsidRPr="000671A3">
        <w:rPr>
          <w:rFonts w:ascii="Times New Roman" w:eastAsia="Times New Roman" w:hAnsi="Times New Roman" w:cs="Times New Roman"/>
          <w:sz w:val="24"/>
          <w:szCs w:val="28"/>
        </w:rPr>
        <w:t>В.В. Бианки «Сова».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671A3">
        <w:rPr>
          <w:rFonts w:ascii="Times New Roman" w:eastAsia="Times New Roman" w:hAnsi="Times New Roman" w:cs="Times New Roman"/>
          <w:i/>
          <w:sz w:val="24"/>
          <w:szCs w:val="28"/>
        </w:rPr>
        <w:t>Скромность красит человека.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eastAsia="Times New Roman" w:hAnsi="Times New Roman" w:cs="Times New Roman"/>
          <w:sz w:val="24"/>
          <w:szCs w:val="28"/>
        </w:rPr>
        <w:t>Пословицы о скромности.</w:t>
      </w:r>
      <w:r w:rsidRPr="000671A3">
        <w:rPr>
          <w:rFonts w:ascii="Times New Roman" w:hAnsi="Times New Roman" w:cs="Times New Roman"/>
          <w:sz w:val="24"/>
          <w:szCs w:val="28"/>
        </w:rPr>
        <w:t xml:space="preserve"> </w:t>
      </w:r>
      <w:r w:rsidRPr="000671A3">
        <w:rPr>
          <w:rFonts w:ascii="Times New Roman" w:eastAsia="Times New Roman" w:hAnsi="Times New Roman" w:cs="Times New Roman"/>
          <w:sz w:val="24"/>
          <w:szCs w:val="28"/>
        </w:rPr>
        <w:t xml:space="preserve">Произведения, отражающие традиционные представления о скромности как черте характера.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71A3">
        <w:rPr>
          <w:rFonts w:ascii="Times New Roman" w:eastAsia="Times New Roman" w:hAnsi="Times New Roman" w:cs="Times New Roman"/>
          <w:sz w:val="24"/>
          <w:szCs w:val="28"/>
        </w:rPr>
        <w:t>Например:</w:t>
      </w:r>
      <w:r w:rsidRPr="000671A3">
        <w:rPr>
          <w:rFonts w:ascii="Times New Roman" w:hAnsi="Times New Roman" w:cs="Times New Roman"/>
          <w:sz w:val="24"/>
          <w:szCs w:val="28"/>
        </w:rPr>
        <w:t xml:space="preserve"> </w:t>
      </w:r>
      <w:r w:rsidRPr="000671A3">
        <w:rPr>
          <w:rFonts w:ascii="Times New Roman" w:eastAsia="Times New Roman" w:hAnsi="Times New Roman" w:cs="Times New Roman"/>
          <w:sz w:val="24"/>
          <w:szCs w:val="28"/>
        </w:rPr>
        <w:t>Е.В. Клюев</w:t>
      </w:r>
      <w:r w:rsidRPr="000671A3">
        <w:rPr>
          <w:rFonts w:ascii="Times New Roman" w:hAnsi="Times New Roman" w:cs="Times New Roman"/>
          <w:sz w:val="24"/>
          <w:szCs w:val="28"/>
        </w:rPr>
        <w:t xml:space="preserve"> «Шагом марш», </w:t>
      </w:r>
      <w:r w:rsidRPr="000671A3">
        <w:rPr>
          <w:rFonts w:ascii="Times New Roman" w:eastAsia="Times New Roman" w:hAnsi="Times New Roman" w:cs="Times New Roman"/>
          <w:sz w:val="24"/>
          <w:szCs w:val="28"/>
        </w:rPr>
        <w:t>И.П. Токмакова «Разговор татарника и спорыша».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671A3">
        <w:rPr>
          <w:rFonts w:ascii="Times New Roman" w:hAnsi="Times New Roman" w:cs="Times New Roman"/>
          <w:i/>
          <w:sz w:val="24"/>
          <w:szCs w:val="28"/>
        </w:rPr>
        <w:t xml:space="preserve">Я и моя семья.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 xml:space="preserve">В дружной семье и в холод тепло. Произведения, отражающие традиционные представления о семейных ценностях (лад, любовь, взаимопонимание, забота, терпение, уважение к старшим).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 xml:space="preserve">Например: </w:t>
      </w:r>
      <w:r w:rsidRPr="000671A3">
        <w:rPr>
          <w:rFonts w:ascii="Times New Roman" w:eastAsia="Times New Roman" w:hAnsi="Times New Roman" w:cs="Times New Roman"/>
          <w:sz w:val="24"/>
          <w:szCs w:val="28"/>
        </w:rPr>
        <w:t xml:space="preserve">М.В. Водопьянов «Полярный лётчик» (главы «Маленький мир», </w:t>
      </w:r>
      <w:r w:rsidRPr="000671A3">
        <w:rPr>
          <w:rFonts w:ascii="Times New Roman" w:hAnsi="Times New Roman" w:cs="Times New Roman"/>
          <w:sz w:val="24"/>
          <w:szCs w:val="28"/>
        </w:rPr>
        <w:t>«Мой первый «полёт»), В.М. Шукшин «Как зайка летал на воздушных шариках» (фрагмент), А.Л. Решетов «Зёрнышки спелых яблок» (фрагмент), О.Ф. Кургузов  «Душа нараспашку».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671A3">
        <w:rPr>
          <w:rFonts w:ascii="Times New Roman" w:hAnsi="Times New Roman" w:cs="Times New Roman"/>
          <w:i/>
          <w:sz w:val="24"/>
          <w:szCs w:val="28"/>
        </w:rPr>
        <w:t> Я фантазирую и мечтаю.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 xml:space="preserve"> Детские фантазии. Произведения, отражающие значение мечты и фантазии для взросления, взаимодействие мира реального и мира фантастического.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Например: В.П. Крапивин «Брат, которому семь» (фрагмент главы «Зелёная грива»), Л.К. Чуковская «Мой отец – Корней Чуковский» (фрагмент).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1A3">
        <w:rPr>
          <w:rFonts w:ascii="Times New Roman" w:hAnsi="Times New Roman" w:cs="Times New Roman"/>
          <w:b/>
          <w:sz w:val="24"/>
          <w:szCs w:val="28"/>
        </w:rPr>
        <w:t>Раздел 2. Россия – Родина моя.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671A3">
        <w:rPr>
          <w:rFonts w:ascii="Times New Roman" w:hAnsi="Times New Roman" w:cs="Times New Roman"/>
          <w:i/>
          <w:sz w:val="24"/>
          <w:szCs w:val="28"/>
        </w:rPr>
        <w:t xml:space="preserve">Родная страна во все времена сынами сильна.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 xml:space="preserve">Люди земли Русской. Произведения о выдающихся представителях русского народа.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Например: Н.М. Коняев «Правнуки богатырей» (фрагмент), В.А. Бахревский «Семён Дежнёв» (фрагмент), О.М. Гурьян «Мальчик из Холмогор» (фрагмент),  А.Н. Майков «Ломоносов» (фрагмент).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671A3">
        <w:rPr>
          <w:rFonts w:ascii="Times New Roman" w:hAnsi="Times New Roman" w:cs="Times New Roman"/>
          <w:i/>
          <w:sz w:val="24"/>
          <w:szCs w:val="28"/>
        </w:rPr>
        <w:t xml:space="preserve">От праздника к празднику.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 xml:space="preserve">Всякая душа празднику рада. Произведения о праздниках, значимых для русской культуры: Рождестве, Пасхе. 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Например: Е.В. Григорьева «Радость». А.И. Куприн «Пасхальные колокола» (фрагмент). С. Чёрный «Пасхальный визит» (фрагмент).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0671A3">
        <w:rPr>
          <w:rFonts w:ascii="Times New Roman" w:hAnsi="Times New Roman" w:cs="Times New Roman"/>
          <w:i/>
          <w:sz w:val="24"/>
          <w:szCs w:val="28"/>
        </w:rPr>
        <w:t>О родной природе.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Неразгаданная тайна – в чащах леса. 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 русские народные загадки о реке, М.М. Зощенко «Гроза», И.С. Никитин «Лес», К.Г. Паустовский «Клад», В.Г. Распутин «Горные речки», И.П. Токмакова «Туман», В.П. Астафьев «Зорькина песня» (фрагмент).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Содержание обучения сопровождается следующим деятельностным наполнением образовательного процесса.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1A3">
        <w:rPr>
          <w:rFonts w:ascii="Times New Roman" w:hAnsi="Times New Roman" w:cs="Times New Roman"/>
          <w:b/>
          <w:sz w:val="24"/>
          <w:szCs w:val="28"/>
        </w:rPr>
        <w:t>Аудирование (слушание).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1A3">
        <w:rPr>
          <w:rFonts w:ascii="Times New Roman" w:hAnsi="Times New Roman" w:cs="Times New Roman"/>
          <w:b/>
          <w:sz w:val="24"/>
          <w:szCs w:val="28"/>
        </w:rPr>
        <w:t>Чтение.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Чтение про себя. Осознание при чтении про себя смысла доступных по объёму и жанру произведений. Понимание особенностей разных видов чтения.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lastRenderedPageBreak/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1A3">
        <w:rPr>
          <w:rFonts w:ascii="Times New Roman" w:hAnsi="Times New Roman" w:cs="Times New Roman"/>
          <w:b/>
          <w:sz w:val="24"/>
          <w:szCs w:val="28"/>
        </w:rPr>
        <w:t>Говорение (культура речевого общения).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Диалогическая и монологическая речь.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Декламирование (чтение наизусть) стихотворных произведений по выбору обучающихся.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1A3">
        <w:rPr>
          <w:rFonts w:ascii="Times New Roman" w:hAnsi="Times New Roman" w:cs="Times New Roman"/>
          <w:b/>
          <w:sz w:val="24"/>
          <w:szCs w:val="28"/>
        </w:rPr>
        <w:t>Письмо (культура письменной речи).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1A3">
        <w:rPr>
          <w:rFonts w:ascii="Times New Roman" w:hAnsi="Times New Roman" w:cs="Times New Roman"/>
          <w:b/>
          <w:sz w:val="24"/>
          <w:szCs w:val="28"/>
        </w:rPr>
        <w:t>Литературоведческая пропедевтика.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Практическое использование при анализе текста изученных литературных понятий.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Жанровое разнообразие изучаемых произведений: малые и большие фольклорные формы, литературная сказка, рассказ, притча, стихотворение. Прозаическая и поэтическая речь, художественный вымысел, сюжет, тема, герой произведения, портрет, пейзаж, ритм, рифма. Национальное своеобразие сравнений и метафор, их значение в художественной речи.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71A3">
        <w:rPr>
          <w:rFonts w:ascii="Times New Roman" w:hAnsi="Times New Roman" w:cs="Times New Roman"/>
          <w:b/>
          <w:sz w:val="24"/>
          <w:szCs w:val="28"/>
        </w:rPr>
        <w:t>Творческая деятельность обучающихся (на основе изученных литературных произведений).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671A3">
        <w:rPr>
          <w:rFonts w:ascii="Times New Roman" w:hAnsi="Times New Roman" w:cs="Times New Roman"/>
          <w:sz w:val="24"/>
          <w:szCs w:val="28"/>
        </w:rPr>
        <w:t>Интерпретация литературного произведения в творческой деятельности обучающихся: чтение по ролям, инсценирование, создание собственного устного и письменного текста на основе художественного произведения с учётом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671A3" w:rsidRPr="000671A3" w:rsidRDefault="000671A3" w:rsidP="00067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671A3" w:rsidRPr="000671A3" w:rsidRDefault="000671A3" w:rsidP="000671A3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671A3">
        <w:rPr>
          <w:rFonts w:ascii="Times New Roman" w:hAnsi="Times New Roman" w:cs="Times New Roman"/>
          <w:color w:val="auto"/>
          <w:sz w:val="24"/>
          <w:szCs w:val="24"/>
        </w:rPr>
        <w:t>ТЕМАТИЧЕСКОЕ 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3002"/>
        <w:gridCol w:w="1821"/>
        <w:gridCol w:w="1553"/>
        <w:gridCol w:w="2499"/>
      </w:tblGrid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spacing w:after="240"/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№ п/п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Тема урока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В.И. Воробьев «Я ничего не придумал» (глава «Мой дневник»)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Е.Н. Егорова «Детство Александра Пушкина» (глава «Нянины сказки»)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Ю.А. Буковский «О Доброте – злой и доброй»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4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В.В. Бианки «Сова»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Е.В. Клюев «Шагом марш»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6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И.П. Токмакова «Разговор татарника и спорыша»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7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М.В. Водопьянов «Полярный лётчик» (главы «Маленький мир», «Мой первый «полёт»)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8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О.Ф. Кургузов  «Душа нараспашку»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9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В.П. Крапивин «Брат, которому семь» (фрагмент главы «Зелёная грива»)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10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»), Л.К. Чуковская «Мой отец – Корней Чуковский» (фрагмент)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11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Н.М. Коняев «Правнуки богатырей» (фрагмент)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12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О.М. Гурьян «Мальчик из Холмогор» (фрагмент)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13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Е.В. Григорьева «Радость»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14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С. Чёрный «Пасхальный визит» (фрагмент)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15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М.М. Зощенко «Гроза»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16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В.П. Астафьев «Зорькина песня» (фрагмент)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696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17</w:t>
            </w:r>
          </w:p>
        </w:tc>
        <w:tc>
          <w:tcPr>
            <w:tcW w:w="3002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И.П. Токмакова «Туман»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https://briefly.ru/</w:t>
            </w:r>
          </w:p>
        </w:tc>
      </w:tr>
      <w:tr w:rsidR="000671A3" w:rsidRPr="000671A3" w:rsidTr="004F0BED">
        <w:tc>
          <w:tcPr>
            <w:tcW w:w="3698" w:type="dxa"/>
            <w:gridSpan w:val="2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21" w:type="dxa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  <w:r w:rsidRPr="000671A3">
              <w:rPr>
                <w:sz w:val="24"/>
                <w:szCs w:val="24"/>
              </w:rPr>
              <w:t>17</w:t>
            </w:r>
          </w:p>
        </w:tc>
        <w:tc>
          <w:tcPr>
            <w:tcW w:w="4052" w:type="dxa"/>
            <w:gridSpan w:val="2"/>
          </w:tcPr>
          <w:p w:rsidR="000671A3" w:rsidRPr="000671A3" w:rsidRDefault="000671A3" w:rsidP="004F0BED">
            <w:pPr>
              <w:rPr>
                <w:sz w:val="24"/>
                <w:szCs w:val="24"/>
              </w:rPr>
            </w:pPr>
          </w:p>
        </w:tc>
      </w:tr>
    </w:tbl>
    <w:p w:rsidR="000671A3" w:rsidRPr="000671A3" w:rsidRDefault="000671A3" w:rsidP="000671A3">
      <w:pPr>
        <w:rPr>
          <w:rFonts w:ascii="Times New Roman" w:hAnsi="Times New Roman" w:cs="Times New Roman"/>
          <w:b/>
          <w:sz w:val="24"/>
          <w:szCs w:val="24"/>
        </w:rPr>
      </w:pPr>
    </w:p>
    <w:p w:rsidR="000671A3" w:rsidRPr="000671A3" w:rsidRDefault="000671A3" w:rsidP="005E3C5C">
      <w:pPr>
        <w:pStyle w:val="1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671A3">
        <w:rPr>
          <w:rStyle w:val="a6"/>
          <w:rFonts w:ascii="Times New Roman" w:hAnsi="Times New Roman" w:cs="Times New Roman"/>
          <w:color w:val="auto"/>
          <w:sz w:val="24"/>
          <w:szCs w:val="24"/>
        </w:rPr>
        <w:t>УЧЕБНО-МЕТОДИЧЕСКОЕ ОБЕСПЕЧЕНИЕ ОБРАЗОВАТЕЛЬНОГО ПРОЦЕССА</w:t>
      </w:r>
    </w:p>
    <w:p w:rsidR="000671A3" w:rsidRPr="000671A3" w:rsidRDefault="000671A3" w:rsidP="005E3C5C">
      <w:pPr>
        <w:spacing w:after="0" w:line="240" w:lineRule="auto"/>
        <w:rPr>
          <w:rStyle w:val="a6"/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0671A3">
        <w:rPr>
          <w:rStyle w:val="a6"/>
          <w:rFonts w:ascii="Times New Roman" w:hAnsi="Times New Roman" w:cs="Times New Roman"/>
          <w:caps/>
          <w:sz w:val="24"/>
          <w:szCs w:val="24"/>
          <w:shd w:val="clear" w:color="auto" w:fill="FFFFFF"/>
        </w:rPr>
        <w:t>МЕТОДИЧЕСКИЕ МАТЕРИАЛЫ ДЛЯ УЧИТЕЛЯ</w:t>
      </w:r>
    </w:p>
    <w:p w:rsidR="000671A3" w:rsidRPr="000671A3" w:rsidRDefault="000671A3" w:rsidP="005E3C5C">
      <w:pPr>
        <w:pStyle w:val="a7"/>
        <w:ind w:left="106"/>
      </w:pPr>
      <w:r w:rsidRPr="000671A3">
        <w:rPr>
          <w:spacing w:val="-2"/>
        </w:rPr>
        <w:t>https://e-univers.ru/upload/iblock/01c/9orqm39hc0mw1q9q602cr95h4ihr32wa.pdf</w:t>
      </w:r>
    </w:p>
    <w:p w:rsidR="000671A3" w:rsidRPr="000671A3" w:rsidRDefault="000671A3" w:rsidP="005E3C5C">
      <w:pPr>
        <w:spacing w:after="0" w:line="240" w:lineRule="auto"/>
        <w:rPr>
          <w:rStyle w:val="a6"/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0671A3" w:rsidRPr="000671A3" w:rsidRDefault="000671A3" w:rsidP="005E3C5C">
      <w:pPr>
        <w:spacing w:after="0" w:line="240" w:lineRule="auto"/>
        <w:rPr>
          <w:rStyle w:val="a6"/>
          <w:rFonts w:ascii="Times New Roman" w:hAnsi="Times New Roman" w:cs="Times New Roman"/>
          <w:caps/>
          <w:sz w:val="24"/>
          <w:szCs w:val="24"/>
          <w:shd w:val="clear" w:color="auto" w:fill="FFFFFF"/>
        </w:rPr>
      </w:pPr>
      <w:r w:rsidRPr="000671A3">
        <w:rPr>
          <w:rStyle w:val="a6"/>
          <w:rFonts w:ascii="Times New Roman" w:hAnsi="Times New Roman" w:cs="Times New Roman"/>
          <w:caps/>
          <w:sz w:val="24"/>
          <w:szCs w:val="24"/>
          <w:shd w:val="clear" w:color="auto" w:fill="FFFFFF"/>
        </w:rPr>
        <w:t>ЦИФРОВЫЕ ОБРАЗОВАТЕЛЬНЫЕ РЕСУРСЫ И РЕСУРСЫ СЕТИ ИНТЕРНЕТ</w:t>
      </w:r>
    </w:p>
    <w:p w:rsidR="000671A3" w:rsidRPr="000671A3" w:rsidRDefault="000671A3" w:rsidP="005E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1A3">
        <w:rPr>
          <w:rFonts w:ascii="Times New Roman" w:hAnsi="Times New Roman" w:cs="Times New Roman"/>
          <w:sz w:val="24"/>
          <w:szCs w:val="24"/>
        </w:rPr>
        <w:t xml:space="preserve">https://urok.1sept.ru/ </w:t>
      </w:r>
    </w:p>
    <w:p w:rsidR="000671A3" w:rsidRPr="000671A3" w:rsidRDefault="00DE1607" w:rsidP="005E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>
        <w:r w:rsidR="000671A3" w:rsidRPr="000671A3">
          <w:rPr>
            <w:rStyle w:val="a9"/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="000671A3" w:rsidRPr="000671A3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="000671A3" w:rsidRPr="000671A3">
          <w:rPr>
            <w:rStyle w:val="a9"/>
            <w:rFonts w:ascii="Times New Roman" w:hAnsi="Times New Roman" w:cs="Times New Roman"/>
            <w:sz w:val="24"/>
            <w:szCs w:val="24"/>
          </w:rPr>
          <w:t>http://resh.ru/</w:t>
        </w:r>
      </w:hyperlink>
      <w:r w:rsidR="000671A3" w:rsidRPr="00067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A3" w:rsidRPr="000671A3" w:rsidRDefault="00DE1607" w:rsidP="005E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671A3" w:rsidRPr="000671A3">
          <w:rPr>
            <w:rStyle w:val="a9"/>
            <w:rFonts w:ascii="Times New Roman" w:hAnsi="Times New Roman" w:cs="Times New Roman"/>
            <w:sz w:val="24"/>
            <w:szCs w:val="24"/>
          </w:rPr>
          <w:t>https://interneturok.ru/</w:t>
        </w:r>
      </w:hyperlink>
      <w:r w:rsidR="000671A3" w:rsidRPr="00067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1A3" w:rsidRPr="000671A3" w:rsidRDefault="000671A3" w:rsidP="005E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1A3">
        <w:rPr>
          <w:rFonts w:ascii="Times New Roman" w:hAnsi="Times New Roman" w:cs="Times New Roman"/>
          <w:sz w:val="24"/>
          <w:szCs w:val="24"/>
        </w:rPr>
        <w:t>https://education.yandex.ru/</w:t>
      </w:r>
    </w:p>
    <w:p w:rsidR="000671A3" w:rsidRPr="000671A3" w:rsidRDefault="00DE1607" w:rsidP="005E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671A3" w:rsidRPr="000671A3">
          <w:rPr>
            <w:rStyle w:val="a9"/>
            <w:rFonts w:ascii="Times New Roman" w:hAnsi="Times New Roman" w:cs="Times New Roman"/>
            <w:sz w:val="24"/>
            <w:szCs w:val="24"/>
          </w:rPr>
          <w:t>https://infourok.ru/biblioteka/rodnaya-literatura</w:t>
        </w:r>
      </w:hyperlink>
    </w:p>
    <w:p w:rsidR="000671A3" w:rsidRPr="000671A3" w:rsidRDefault="000671A3" w:rsidP="005E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1A3">
        <w:rPr>
          <w:rFonts w:ascii="Times New Roman" w:hAnsi="Times New Roman" w:cs="Times New Roman"/>
          <w:sz w:val="24"/>
          <w:szCs w:val="24"/>
        </w:rPr>
        <w:t>https://briefly.ru/</w:t>
      </w:r>
    </w:p>
    <w:p w:rsidR="000671A3" w:rsidRPr="000671A3" w:rsidRDefault="000671A3" w:rsidP="000671A3">
      <w:pPr>
        <w:rPr>
          <w:rFonts w:ascii="Times New Roman" w:hAnsi="Times New Roman" w:cs="Times New Roman"/>
          <w:b/>
          <w:sz w:val="24"/>
          <w:szCs w:val="24"/>
        </w:rPr>
      </w:pPr>
    </w:p>
    <w:p w:rsidR="000671A3" w:rsidRPr="000671A3" w:rsidRDefault="000671A3" w:rsidP="0006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1A3" w:rsidRPr="0006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424"/>
    <w:multiLevelType w:val="multilevel"/>
    <w:tmpl w:val="F17E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37ED"/>
    <w:multiLevelType w:val="multilevel"/>
    <w:tmpl w:val="BE8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cstheme="minorBidi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E37F7"/>
    <w:multiLevelType w:val="hybridMultilevel"/>
    <w:tmpl w:val="8BF81238"/>
    <w:lvl w:ilvl="0" w:tplc="6BE82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249B"/>
    <w:multiLevelType w:val="hybridMultilevel"/>
    <w:tmpl w:val="1BBC6BA4"/>
    <w:lvl w:ilvl="0" w:tplc="6BE82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03396"/>
    <w:multiLevelType w:val="hybridMultilevel"/>
    <w:tmpl w:val="73FE7092"/>
    <w:lvl w:ilvl="0" w:tplc="BBAEB9E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41B"/>
    <w:rsid w:val="000671A3"/>
    <w:rsid w:val="005018FF"/>
    <w:rsid w:val="005E3C5C"/>
    <w:rsid w:val="00B0441B"/>
    <w:rsid w:val="00BD7AB1"/>
    <w:rsid w:val="00D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0F0F"/>
  <w15:docId w15:val="{B0EEFE02-0356-4964-8200-8BE8ED34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441B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018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41">
    <w:name w:val="c41"/>
    <w:basedOn w:val="a0"/>
    <w:rsid w:val="005018FF"/>
  </w:style>
  <w:style w:type="paragraph" w:styleId="a4">
    <w:name w:val="Normal (Web)"/>
    <w:basedOn w:val="a"/>
    <w:uiPriority w:val="99"/>
    <w:unhideWhenUsed/>
    <w:rsid w:val="0006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67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6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0671A3"/>
    <w:rPr>
      <w:b/>
      <w:bCs/>
    </w:rPr>
  </w:style>
  <w:style w:type="paragraph" w:styleId="a7">
    <w:name w:val="Body Text"/>
    <w:basedOn w:val="a"/>
    <w:link w:val="a8"/>
    <w:uiPriority w:val="1"/>
    <w:qFormat/>
    <w:rsid w:val="000671A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671A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067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iblioteka/rodnaya-literatu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ru/" TargetMode="External"/><Relationship Id="rId5" Type="http://schemas.openxmlformats.org/officeDocument/2006/relationships/hyperlink" Target="http://window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Teacher</cp:lastModifiedBy>
  <cp:revision>5</cp:revision>
  <dcterms:created xsi:type="dcterms:W3CDTF">2023-09-27T11:47:00Z</dcterms:created>
  <dcterms:modified xsi:type="dcterms:W3CDTF">2023-10-05T12:12:00Z</dcterms:modified>
</cp:coreProperties>
</file>