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0F" w:rsidRDefault="00E7740F" w:rsidP="004F463A">
      <w:pPr>
        <w:jc w:val="center"/>
        <w:rPr>
          <w:rFonts w:ascii="Times New Roman" w:hAnsi="Times New Roman" w:cs="Times New Roman"/>
          <w:b/>
          <w:sz w:val="36"/>
        </w:rPr>
      </w:pPr>
    </w:p>
    <w:p w:rsidR="0066791A" w:rsidRPr="0066791A" w:rsidRDefault="0066791A" w:rsidP="0066791A">
      <w:pPr>
        <w:spacing w:after="0" w:line="240" w:lineRule="auto"/>
        <w:jc w:val="right"/>
        <w:rPr>
          <w:rFonts w:ascii="Times New Roman" w:eastAsia="Times New Roman" w:hAnsi="Times New Roman" w:cs="Times New Roman"/>
          <w:b/>
          <w:sz w:val="28"/>
          <w:szCs w:val="20"/>
        </w:rPr>
      </w:pPr>
      <w:bookmarkStart w:id="0" w:name="bookmark1"/>
      <w:r w:rsidRPr="0066791A">
        <w:rPr>
          <w:rFonts w:ascii="Times New Roman" w:eastAsia="Times New Roman" w:hAnsi="Times New Roman" w:cs="Times New Roman"/>
          <w:b/>
          <w:sz w:val="28"/>
          <w:szCs w:val="20"/>
        </w:rPr>
        <w:t xml:space="preserve">Приложение </w:t>
      </w:r>
    </w:p>
    <w:p w:rsidR="0066791A" w:rsidRPr="0066791A" w:rsidRDefault="0066791A" w:rsidP="0066791A">
      <w:pPr>
        <w:spacing w:after="0" w:line="240" w:lineRule="auto"/>
        <w:jc w:val="right"/>
        <w:rPr>
          <w:rFonts w:ascii="Times New Roman" w:eastAsia="Times New Roman" w:hAnsi="Times New Roman" w:cs="Times New Roman"/>
          <w:b/>
          <w:sz w:val="28"/>
          <w:szCs w:val="20"/>
        </w:rPr>
      </w:pPr>
      <w:r w:rsidRPr="0066791A">
        <w:rPr>
          <w:rFonts w:ascii="Times New Roman" w:eastAsia="Times New Roman" w:hAnsi="Times New Roman" w:cs="Times New Roman"/>
          <w:b/>
          <w:sz w:val="28"/>
          <w:szCs w:val="20"/>
        </w:rPr>
        <w:t xml:space="preserve">к адаптированной </w:t>
      </w:r>
    </w:p>
    <w:p w:rsidR="0066791A" w:rsidRPr="0066791A" w:rsidRDefault="0066791A" w:rsidP="0066791A">
      <w:pPr>
        <w:spacing w:after="0" w:line="240" w:lineRule="auto"/>
        <w:jc w:val="right"/>
        <w:rPr>
          <w:rFonts w:ascii="Times New Roman" w:eastAsia="Times New Roman" w:hAnsi="Times New Roman" w:cs="Times New Roman"/>
          <w:b/>
          <w:sz w:val="28"/>
          <w:szCs w:val="20"/>
        </w:rPr>
      </w:pPr>
      <w:r w:rsidRPr="0066791A">
        <w:rPr>
          <w:rFonts w:ascii="Times New Roman" w:eastAsia="Times New Roman" w:hAnsi="Times New Roman" w:cs="Times New Roman"/>
          <w:b/>
          <w:sz w:val="28"/>
          <w:szCs w:val="20"/>
        </w:rPr>
        <w:t xml:space="preserve"> основной образовательной программе </w:t>
      </w:r>
    </w:p>
    <w:p w:rsidR="0066791A" w:rsidRPr="0066791A" w:rsidRDefault="0066791A" w:rsidP="0066791A">
      <w:pPr>
        <w:spacing w:after="0" w:line="240" w:lineRule="auto"/>
        <w:jc w:val="right"/>
        <w:rPr>
          <w:rFonts w:ascii="Times New Roman" w:eastAsia="Times New Roman" w:hAnsi="Times New Roman" w:cs="Times New Roman"/>
          <w:b/>
          <w:sz w:val="28"/>
          <w:szCs w:val="20"/>
        </w:rPr>
      </w:pPr>
      <w:r w:rsidRPr="0066791A">
        <w:rPr>
          <w:rFonts w:ascii="Times New Roman" w:eastAsia="Times New Roman" w:hAnsi="Times New Roman" w:cs="Times New Roman"/>
          <w:b/>
          <w:sz w:val="28"/>
          <w:szCs w:val="20"/>
        </w:rPr>
        <w:t>начального общего образования</w:t>
      </w:r>
    </w:p>
    <w:p w:rsidR="0066791A" w:rsidRPr="0066791A" w:rsidRDefault="0066791A" w:rsidP="0066791A">
      <w:pPr>
        <w:spacing w:after="0" w:line="240" w:lineRule="auto"/>
        <w:jc w:val="right"/>
        <w:rPr>
          <w:rFonts w:ascii="Times New Roman" w:eastAsia="Times New Roman" w:hAnsi="Times New Roman" w:cs="Times New Roman"/>
          <w:b/>
          <w:sz w:val="28"/>
          <w:szCs w:val="20"/>
        </w:rPr>
      </w:pPr>
      <w:r w:rsidRPr="0066791A">
        <w:rPr>
          <w:rFonts w:ascii="Times New Roman" w:eastAsia="Times New Roman" w:hAnsi="Times New Roman" w:cs="Times New Roman"/>
          <w:b/>
          <w:sz w:val="28"/>
          <w:szCs w:val="20"/>
        </w:rPr>
        <w:t xml:space="preserve"> МБОУ – школы №23 г. Орла</w:t>
      </w:r>
    </w:p>
    <w:p w:rsidR="0066791A" w:rsidRPr="0066791A" w:rsidRDefault="0066791A" w:rsidP="0066791A">
      <w:pPr>
        <w:spacing w:after="0" w:line="240" w:lineRule="auto"/>
        <w:rPr>
          <w:rFonts w:ascii="Times New Roman" w:eastAsia="Times New Roman" w:hAnsi="Times New Roman" w:cs="Times New Roman"/>
          <w:b/>
          <w:sz w:val="28"/>
          <w:szCs w:val="20"/>
        </w:rPr>
      </w:pPr>
    </w:p>
    <w:p w:rsidR="0066791A" w:rsidRPr="0066791A" w:rsidRDefault="0066791A" w:rsidP="0066791A">
      <w:pPr>
        <w:spacing w:after="0" w:line="240" w:lineRule="auto"/>
        <w:rPr>
          <w:rFonts w:ascii="Times New Roman" w:eastAsia="Times New Roman" w:hAnsi="Times New Roman" w:cs="Times New Roman"/>
          <w:b/>
          <w:sz w:val="28"/>
          <w:szCs w:val="20"/>
        </w:rPr>
      </w:pPr>
    </w:p>
    <w:p w:rsidR="0066791A" w:rsidRPr="0066791A" w:rsidRDefault="0066791A" w:rsidP="0066791A">
      <w:pPr>
        <w:spacing w:after="0" w:line="240" w:lineRule="auto"/>
        <w:rPr>
          <w:rFonts w:ascii="Times New Roman" w:eastAsia="Times New Roman" w:hAnsi="Times New Roman" w:cs="Times New Roman"/>
          <w:b/>
          <w:sz w:val="28"/>
          <w:szCs w:val="20"/>
        </w:rPr>
      </w:pPr>
    </w:p>
    <w:p w:rsidR="0066791A" w:rsidRPr="0066791A" w:rsidRDefault="0066791A" w:rsidP="0066791A">
      <w:pPr>
        <w:spacing w:after="0" w:line="240" w:lineRule="auto"/>
        <w:rPr>
          <w:rFonts w:ascii="Times New Roman" w:eastAsia="Times New Roman" w:hAnsi="Times New Roman" w:cs="Times New Roman"/>
          <w:b/>
          <w:sz w:val="28"/>
          <w:szCs w:val="20"/>
        </w:rPr>
      </w:pPr>
    </w:p>
    <w:p w:rsidR="0066791A" w:rsidRPr="0066791A" w:rsidRDefault="0066791A" w:rsidP="0066791A">
      <w:pPr>
        <w:spacing w:after="0" w:line="240" w:lineRule="auto"/>
        <w:jc w:val="center"/>
        <w:rPr>
          <w:rFonts w:ascii="Times New Roman" w:eastAsia="Times New Roman" w:hAnsi="Times New Roman" w:cs="Times New Roman"/>
          <w:b/>
          <w:sz w:val="40"/>
          <w:szCs w:val="40"/>
        </w:rPr>
      </w:pPr>
    </w:p>
    <w:p w:rsidR="0066791A" w:rsidRPr="0066791A" w:rsidRDefault="0066791A" w:rsidP="0066791A">
      <w:pPr>
        <w:spacing w:after="0" w:line="240" w:lineRule="auto"/>
        <w:jc w:val="center"/>
        <w:rPr>
          <w:rFonts w:ascii="Times New Roman" w:eastAsia="Times New Roman" w:hAnsi="Times New Roman" w:cs="Times New Roman"/>
          <w:b/>
          <w:sz w:val="40"/>
          <w:szCs w:val="40"/>
        </w:rPr>
      </w:pPr>
    </w:p>
    <w:p w:rsidR="0066791A" w:rsidRPr="0066791A" w:rsidRDefault="0066791A" w:rsidP="0066791A">
      <w:pPr>
        <w:suppressAutoHyphens/>
        <w:spacing w:after="0" w:line="240" w:lineRule="auto"/>
        <w:ind w:right="6"/>
        <w:jc w:val="center"/>
        <w:rPr>
          <w:rFonts w:ascii="Times New Roman" w:eastAsia="Times New Roman" w:hAnsi="Times New Roman" w:cs="Times New Roman"/>
          <w:b/>
          <w:color w:val="000000"/>
          <w:sz w:val="32"/>
          <w:szCs w:val="32"/>
        </w:rPr>
      </w:pPr>
      <w:r w:rsidRPr="0066791A">
        <w:rPr>
          <w:rFonts w:ascii="Times New Roman" w:eastAsia="Times New Roman" w:hAnsi="Times New Roman" w:cs="Times New Roman"/>
          <w:b/>
          <w:color w:val="000000"/>
          <w:sz w:val="32"/>
          <w:szCs w:val="32"/>
        </w:rPr>
        <w:t xml:space="preserve">Рабочая программа </w:t>
      </w:r>
    </w:p>
    <w:p w:rsidR="0066791A" w:rsidRPr="0066791A" w:rsidRDefault="0066791A" w:rsidP="0066791A">
      <w:pPr>
        <w:suppressAutoHyphens/>
        <w:spacing w:after="0" w:line="240" w:lineRule="auto"/>
        <w:ind w:right="6"/>
        <w:jc w:val="center"/>
        <w:rPr>
          <w:rFonts w:ascii="Times New Roman" w:eastAsia="Times New Roman" w:hAnsi="Times New Roman" w:cs="Times New Roman"/>
          <w:b/>
          <w:color w:val="000000"/>
          <w:sz w:val="32"/>
          <w:szCs w:val="32"/>
        </w:rPr>
      </w:pPr>
      <w:r w:rsidRPr="0066791A">
        <w:rPr>
          <w:rFonts w:ascii="Times New Roman" w:eastAsia="Times New Roman" w:hAnsi="Times New Roman" w:cs="Times New Roman"/>
          <w:b/>
          <w:color w:val="000000"/>
          <w:sz w:val="32"/>
          <w:szCs w:val="32"/>
        </w:rPr>
        <w:t>учебного предмета</w:t>
      </w:r>
    </w:p>
    <w:p w:rsidR="0066791A" w:rsidRPr="0066791A" w:rsidRDefault="0066791A" w:rsidP="0066791A">
      <w:pPr>
        <w:spacing w:after="0" w:line="240" w:lineRule="auto"/>
        <w:ind w:right="567"/>
        <w:jc w:val="center"/>
        <w:rPr>
          <w:rFonts w:ascii="Times New Roman" w:eastAsia="Times New Roman" w:hAnsi="Times New Roman" w:cs="Times New Roman"/>
          <w:b/>
          <w:sz w:val="36"/>
          <w:szCs w:val="24"/>
        </w:rPr>
      </w:pPr>
      <w:r w:rsidRPr="0066791A">
        <w:rPr>
          <w:rFonts w:ascii="Times New Roman" w:eastAsia="Times New Roman" w:hAnsi="Times New Roman" w:cs="Times New Roman"/>
          <w:b/>
          <w:sz w:val="36"/>
          <w:szCs w:val="24"/>
        </w:rPr>
        <w:t xml:space="preserve">    «</w:t>
      </w:r>
      <w:r>
        <w:rPr>
          <w:rFonts w:ascii="Times New Roman" w:eastAsia="Times New Roman" w:hAnsi="Times New Roman" w:cs="Times New Roman"/>
          <w:b/>
          <w:sz w:val="36"/>
          <w:szCs w:val="24"/>
        </w:rPr>
        <w:t>Родной русский язык</w:t>
      </w:r>
      <w:bookmarkStart w:id="1" w:name="_GoBack"/>
      <w:bookmarkEnd w:id="1"/>
      <w:r w:rsidRPr="0066791A">
        <w:rPr>
          <w:rFonts w:ascii="Times New Roman" w:eastAsia="Times New Roman" w:hAnsi="Times New Roman" w:cs="Times New Roman"/>
          <w:b/>
          <w:sz w:val="36"/>
          <w:szCs w:val="24"/>
        </w:rPr>
        <w:t>»</w:t>
      </w:r>
    </w:p>
    <w:p w:rsidR="0066791A" w:rsidRPr="0066791A" w:rsidRDefault="0066791A" w:rsidP="0066791A">
      <w:pPr>
        <w:spacing w:after="0" w:line="240" w:lineRule="auto"/>
        <w:ind w:right="567"/>
        <w:jc w:val="center"/>
        <w:rPr>
          <w:rFonts w:ascii="Times New Roman" w:eastAsia="Times New Roman" w:hAnsi="Times New Roman" w:cs="Times New Roman"/>
          <w:b/>
          <w:sz w:val="36"/>
          <w:szCs w:val="24"/>
        </w:rPr>
      </w:pPr>
      <w:r w:rsidRPr="0066791A">
        <w:rPr>
          <w:rFonts w:ascii="Times New Roman" w:eastAsia="Times New Roman" w:hAnsi="Times New Roman" w:cs="Times New Roman"/>
          <w:b/>
          <w:sz w:val="36"/>
          <w:szCs w:val="24"/>
        </w:rPr>
        <w:t>(вариант 2.1.)</w:t>
      </w:r>
      <w:bookmarkEnd w:id="0"/>
    </w:p>
    <w:p w:rsidR="00E7740F" w:rsidRDefault="00E7740F" w:rsidP="00E7740F">
      <w:pPr>
        <w:rPr>
          <w:rFonts w:ascii="Times New Roman" w:hAnsi="Times New Roman" w:cs="Times New Roman"/>
          <w:sz w:val="36"/>
        </w:rPr>
      </w:pPr>
    </w:p>
    <w:p w:rsidR="00E7740F" w:rsidRDefault="00E7740F" w:rsidP="00E7740F">
      <w:pPr>
        <w:rPr>
          <w:rFonts w:ascii="Times New Roman" w:hAnsi="Times New Roman" w:cs="Times New Roman"/>
          <w:sz w:val="36"/>
        </w:rPr>
      </w:pPr>
    </w:p>
    <w:p w:rsidR="00E7740F" w:rsidRDefault="00E7740F" w:rsidP="00E7740F">
      <w:pPr>
        <w:rPr>
          <w:rFonts w:ascii="Times New Roman" w:hAnsi="Times New Roman" w:cs="Times New Roman"/>
          <w:sz w:val="36"/>
        </w:rPr>
      </w:pPr>
    </w:p>
    <w:p w:rsidR="00E7740F" w:rsidRDefault="00E7740F" w:rsidP="00E7740F">
      <w:pPr>
        <w:rPr>
          <w:rFonts w:ascii="Times New Roman" w:hAnsi="Times New Roman" w:cs="Times New Roman"/>
          <w:sz w:val="36"/>
        </w:rPr>
      </w:pPr>
    </w:p>
    <w:p w:rsidR="00E7740F" w:rsidRDefault="00E7740F" w:rsidP="00E7740F">
      <w:pPr>
        <w:rPr>
          <w:rFonts w:ascii="Times New Roman" w:hAnsi="Times New Roman" w:cs="Times New Roman"/>
          <w:sz w:val="36"/>
        </w:rPr>
      </w:pPr>
    </w:p>
    <w:p w:rsidR="00E7740F" w:rsidRDefault="00E7740F" w:rsidP="00E7740F">
      <w:pPr>
        <w:rPr>
          <w:rFonts w:ascii="Times New Roman" w:hAnsi="Times New Roman" w:cs="Times New Roman"/>
          <w:sz w:val="36"/>
        </w:rPr>
      </w:pPr>
    </w:p>
    <w:p w:rsidR="00E7740F" w:rsidRDefault="00E7740F" w:rsidP="00E7740F">
      <w:pPr>
        <w:rPr>
          <w:rFonts w:ascii="Times New Roman" w:hAnsi="Times New Roman" w:cs="Times New Roman"/>
          <w:sz w:val="36"/>
        </w:rPr>
      </w:pPr>
    </w:p>
    <w:p w:rsidR="00E7740F" w:rsidRDefault="00E7740F" w:rsidP="00E7740F">
      <w:pPr>
        <w:rPr>
          <w:rFonts w:ascii="Times New Roman" w:hAnsi="Times New Roman" w:cs="Times New Roman"/>
          <w:sz w:val="36"/>
        </w:rPr>
      </w:pPr>
    </w:p>
    <w:p w:rsidR="00E7740F" w:rsidRDefault="00E7740F" w:rsidP="00E7740F">
      <w:pPr>
        <w:rPr>
          <w:rFonts w:ascii="Times New Roman" w:hAnsi="Times New Roman" w:cs="Times New Roman"/>
          <w:sz w:val="36"/>
        </w:rPr>
      </w:pPr>
    </w:p>
    <w:p w:rsidR="00D915A5" w:rsidRDefault="00D915A5" w:rsidP="00E7740F">
      <w:pPr>
        <w:pStyle w:val="Default"/>
        <w:jc w:val="center"/>
        <w:rPr>
          <w:sz w:val="28"/>
          <w:szCs w:val="28"/>
        </w:rPr>
      </w:pPr>
    </w:p>
    <w:p w:rsidR="00D915A5" w:rsidRDefault="00D915A5" w:rsidP="00E7740F">
      <w:pPr>
        <w:pStyle w:val="Default"/>
        <w:jc w:val="center"/>
        <w:rPr>
          <w:sz w:val="28"/>
          <w:szCs w:val="28"/>
        </w:rPr>
      </w:pPr>
    </w:p>
    <w:p w:rsidR="00D915A5" w:rsidRDefault="00D915A5" w:rsidP="00E7740F">
      <w:pPr>
        <w:pStyle w:val="Default"/>
        <w:jc w:val="center"/>
        <w:rPr>
          <w:sz w:val="28"/>
          <w:szCs w:val="28"/>
        </w:rPr>
      </w:pPr>
    </w:p>
    <w:p w:rsidR="00D915A5" w:rsidRDefault="00D915A5" w:rsidP="00E7740F">
      <w:pPr>
        <w:pStyle w:val="Default"/>
        <w:jc w:val="center"/>
        <w:rPr>
          <w:sz w:val="28"/>
          <w:szCs w:val="28"/>
        </w:rPr>
      </w:pPr>
    </w:p>
    <w:p w:rsidR="00D915A5" w:rsidRDefault="00D915A5" w:rsidP="00E7740F">
      <w:pPr>
        <w:pStyle w:val="Default"/>
        <w:jc w:val="center"/>
        <w:rPr>
          <w:sz w:val="28"/>
          <w:szCs w:val="28"/>
        </w:rPr>
      </w:pPr>
    </w:p>
    <w:p w:rsidR="00E7740F" w:rsidRPr="00D915A5" w:rsidRDefault="00E7740F" w:rsidP="00E7740F">
      <w:pPr>
        <w:pStyle w:val="Default"/>
        <w:jc w:val="center"/>
      </w:pPr>
      <w:r w:rsidRPr="00D915A5">
        <w:t>ПОЯСНИТЕЛЬНАЯ ЗАПИСКА</w:t>
      </w:r>
    </w:p>
    <w:p w:rsidR="00E7740F" w:rsidRPr="00D915A5" w:rsidRDefault="00E7740F" w:rsidP="00E7740F">
      <w:pPr>
        <w:pStyle w:val="Default"/>
      </w:pPr>
      <w:r w:rsidRPr="00D915A5">
        <w:t xml:space="preserve">Адаптированная рабочая программа по учебному предмету «Родной русский язык» составлена с учетом психофизических особенностей слабослышащих и позднооглохших обучающихся </w:t>
      </w:r>
    </w:p>
    <w:p w:rsidR="00E7740F" w:rsidRPr="00D915A5" w:rsidRDefault="00E7740F" w:rsidP="00E7740F">
      <w:pPr>
        <w:pStyle w:val="Default"/>
      </w:pPr>
      <w:r w:rsidRPr="00D915A5">
        <w:t xml:space="preserve">По данной общеобразовательной программе предусмотрено обучение детей с ограниченными возможностями здоровья, которые требуют создания для них особых образовательных условий. </w:t>
      </w:r>
    </w:p>
    <w:p w:rsidR="00E7740F" w:rsidRPr="00D915A5" w:rsidRDefault="00E7740F" w:rsidP="00E7740F">
      <w:pPr>
        <w:pStyle w:val="Default"/>
      </w:pPr>
      <w:r w:rsidRPr="00D915A5">
        <w:lastRenderedPageBreak/>
        <w:t xml:space="preserve">На основании ст.79 Федерального закона от 29 декабря 2012г. №273 «Об образовании в РФ» обучение учащихся с ограниченными возможностями здоровья (далее ОВЗ) ведется в общеобразовательных классах в форме инклюзивного обучения, которое предполагает организацию индивидуального подхода при проведении уроков и дифференциацию материала при планировании уроков и заданий. Программа адаптирована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Она построена с учетом специфики усвоения учебного материала детьми с ОВЗ. Представленная 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 Учебная программа позволяют строить обучение с учетом психологических и возрастных особенностей младших школьников, на основе принципа вариативности. Благодаря этому закладывается возможность выстраивания дифференцированной работы на уроке при обучении детей с разным уровнем развития. </w:t>
      </w:r>
    </w:p>
    <w:p w:rsidR="00E7740F" w:rsidRPr="00D915A5" w:rsidRDefault="00E7740F" w:rsidP="00E7740F">
      <w:pPr>
        <w:pStyle w:val="Default"/>
        <w:jc w:val="center"/>
      </w:pPr>
    </w:p>
    <w:p w:rsidR="00E7740F" w:rsidRPr="00D915A5" w:rsidRDefault="00E7740F" w:rsidP="00E7740F">
      <w:pPr>
        <w:pStyle w:val="Default"/>
        <w:jc w:val="center"/>
      </w:pPr>
      <w:r w:rsidRPr="00D915A5">
        <w:t>Особые образовательные потребности слабослышащих и</w:t>
      </w:r>
    </w:p>
    <w:p w:rsidR="00E7740F" w:rsidRPr="00D915A5" w:rsidRDefault="00E7740F" w:rsidP="00E7740F">
      <w:pPr>
        <w:pStyle w:val="Default"/>
        <w:jc w:val="center"/>
      </w:pPr>
      <w:r w:rsidRPr="00D915A5">
        <w:t>позднооглохших обучающихся включают:</w:t>
      </w:r>
    </w:p>
    <w:p w:rsidR="00E7740F" w:rsidRPr="00D915A5" w:rsidRDefault="00E7740F" w:rsidP="00E7740F">
      <w:pPr>
        <w:pStyle w:val="Default"/>
      </w:pPr>
      <w:r w:rsidRPr="00D915A5">
        <w:t xml:space="preserve">- условия обучения, обеспечивающие образовательно – коррекционную направленность всего образовательного процесса основе коммуникативно - </w:t>
      </w:r>
      <w:proofErr w:type="spellStart"/>
      <w:r w:rsidRPr="00D915A5">
        <w:t>деятельностного</w:t>
      </w:r>
      <w:proofErr w:type="spellEnd"/>
      <w:r w:rsidRPr="00D915A5">
        <w:t xml:space="preserve"> и личностно - </w:t>
      </w:r>
      <w:proofErr w:type="spellStart"/>
      <w:r w:rsidRPr="00D915A5">
        <w:t>ориетированного</w:t>
      </w:r>
      <w:proofErr w:type="spellEnd"/>
      <w:r w:rsidRPr="00D915A5">
        <w:t xml:space="preserve">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слабослышащих и позднооглохших детей; </w:t>
      </w:r>
    </w:p>
    <w:p w:rsidR="00E7740F" w:rsidRPr="00D915A5" w:rsidRDefault="00E7740F" w:rsidP="00E7740F">
      <w:pPr>
        <w:pStyle w:val="Default"/>
      </w:pPr>
      <w:r w:rsidRPr="00D915A5">
        <w:t xml:space="preserve">- 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w:t>
      </w:r>
    </w:p>
    <w:p w:rsidR="00E7740F" w:rsidRPr="00D915A5" w:rsidRDefault="00E7740F" w:rsidP="00E7740F">
      <w:pPr>
        <w:pStyle w:val="Default"/>
      </w:pPr>
      <w:r w:rsidRPr="00D915A5">
        <w:t xml:space="preserve">- преодоление ситуативности, фрагментарности и однозначности понимания происходящего ребенком и его социокультурным окружением; </w:t>
      </w:r>
    </w:p>
    <w:p w:rsidR="00E7740F" w:rsidRPr="00D915A5" w:rsidRDefault="00E7740F" w:rsidP="00E7740F">
      <w:pPr>
        <w:pStyle w:val="Default"/>
      </w:pPr>
      <w:r w:rsidRPr="00D915A5">
        <w:t xml:space="preserve">- специальную помощь обучающимся в осмыслении, упорядочивании, дифференциации и речевом </w:t>
      </w:r>
      <w:proofErr w:type="spellStart"/>
      <w:r w:rsidRPr="00D915A5">
        <w:t>опосредовании</w:t>
      </w:r>
      <w:proofErr w:type="spellEnd"/>
      <w:r w:rsidRPr="00D915A5">
        <w:t xml:space="preserve"> индивидуального жизненного опыта, впечатлений, наблюдений, действий, воспоминаний, представлений о будущем; </w:t>
      </w:r>
    </w:p>
    <w:p w:rsidR="00E7740F" w:rsidRPr="00D915A5" w:rsidRDefault="00E7740F" w:rsidP="00E7740F">
      <w:pPr>
        <w:pStyle w:val="Default"/>
      </w:pPr>
      <w:r w:rsidRPr="00D915A5">
        <w:t xml:space="preserve">- специальную помощь в осознании своих возможностей и ограничений; </w:t>
      </w:r>
    </w:p>
    <w:p w:rsidR="00E7740F" w:rsidRPr="00D915A5" w:rsidRDefault="00E7740F" w:rsidP="00E7740F">
      <w:pPr>
        <w:pStyle w:val="Default"/>
      </w:pPr>
      <w:r w:rsidRPr="00D915A5">
        <w:t xml:space="preserve">- учёт специфики восприятия и переработки информации, овладения учебным материалом в процессе обучения слабослышащих и позднооглохших детей и оценке их достижений; </w:t>
      </w:r>
    </w:p>
    <w:p w:rsidR="00E7740F" w:rsidRPr="00D915A5" w:rsidRDefault="00E7740F" w:rsidP="00E7740F">
      <w:pPr>
        <w:pStyle w:val="Default"/>
      </w:pPr>
      <w:r w:rsidRPr="00D915A5">
        <w:t xml:space="preserve">- исключение формального освоения и накопления знаний; </w:t>
      </w:r>
    </w:p>
    <w:p w:rsidR="00E7740F" w:rsidRPr="00D915A5" w:rsidRDefault="00E7740F" w:rsidP="00E7740F">
      <w:pPr>
        <w:pStyle w:val="Default"/>
      </w:pPr>
      <w:r w:rsidRPr="00D915A5">
        <w:t xml:space="preserve">- использование на уроках, занятиях, во внеурочное время соотношения устной, письменной, устно - </w:t>
      </w:r>
      <w:proofErr w:type="spellStart"/>
      <w:r w:rsidRPr="00D915A5">
        <w:t>дактильной</w:t>
      </w:r>
      <w:proofErr w:type="spellEnd"/>
      <w:r w:rsidRPr="00D915A5">
        <w:t xml:space="preserve">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 коррекционного процесса; </w:t>
      </w:r>
    </w:p>
    <w:p w:rsidR="00E7740F" w:rsidRPr="00D915A5" w:rsidRDefault="00E7740F" w:rsidP="00E7740F">
      <w:pPr>
        <w:pStyle w:val="Default"/>
      </w:pPr>
      <w:r w:rsidRPr="00D915A5">
        <w:t xml:space="preserve">- использование слабослышащими и позднооглохшими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w:t>
      </w:r>
    </w:p>
    <w:p w:rsidR="00E7740F" w:rsidRPr="00D915A5" w:rsidRDefault="00E7740F" w:rsidP="00E7740F">
      <w:pPr>
        <w:pStyle w:val="Default"/>
        <w:pageBreakBefore/>
      </w:pPr>
      <w:r w:rsidRPr="00D915A5">
        <w:lastRenderedPageBreak/>
        <w:t xml:space="preserve">реализации ребенком собственных познавательных, социокультурных и коммуникативных потребностей, разрешения возникающих трудностей и др.; </w:t>
      </w:r>
    </w:p>
    <w:p w:rsidR="00E7740F" w:rsidRPr="00D915A5" w:rsidRDefault="00E7740F" w:rsidP="00E7740F">
      <w:pPr>
        <w:pStyle w:val="Default"/>
      </w:pPr>
      <w:r w:rsidRPr="00D915A5">
        <w:t xml:space="preserve">- 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E7740F" w:rsidRPr="00D915A5" w:rsidRDefault="00E7740F" w:rsidP="00E7740F">
      <w:pPr>
        <w:pStyle w:val="Default"/>
      </w:pPr>
      <w:r w:rsidRPr="00D915A5">
        <w:t xml:space="preserve">- целенаправленное и систематическое развитие речевого слуха, </w:t>
      </w:r>
      <w:proofErr w:type="spellStart"/>
      <w:r w:rsidRPr="00D915A5">
        <w:t>слухозрительного</w:t>
      </w:r>
      <w:proofErr w:type="spellEnd"/>
      <w:r w:rsidRPr="00D915A5">
        <w:t xml:space="preserve">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E7740F" w:rsidRPr="00D915A5" w:rsidRDefault="00E7740F" w:rsidP="00E7740F">
      <w:pPr>
        <w:pStyle w:val="Default"/>
      </w:pPr>
      <w:r w:rsidRPr="00D915A5">
        <w:t xml:space="preserve">- 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E7740F" w:rsidRPr="00D915A5" w:rsidRDefault="00E7740F" w:rsidP="00E7740F">
      <w:pPr>
        <w:pStyle w:val="Default"/>
      </w:pPr>
      <w:r w:rsidRPr="00D915A5">
        <w:t xml:space="preserve">- организация внимания слабослышащего и позднооглохшего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 </w:t>
      </w:r>
    </w:p>
    <w:p w:rsidR="00E7740F" w:rsidRPr="00D915A5" w:rsidRDefault="00E7740F" w:rsidP="00E7740F">
      <w:pPr>
        <w:jc w:val="center"/>
        <w:rPr>
          <w:rFonts w:ascii="Times New Roman" w:hAnsi="Times New Roman" w:cs="Times New Roman"/>
          <w:sz w:val="24"/>
          <w:szCs w:val="24"/>
        </w:rPr>
      </w:pPr>
      <w:r w:rsidRPr="00D915A5">
        <w:rPr>
          <w:rFonts w:ascii="Times New Roman" w:hAnsi="Times New Roman" w:cs="Times New Roman"/>
          <w:sz w:val="24"/>
          <w:szCs w:val="24"/>
        </w:rPr>
        <w:t>2. ОБЩАЯ ХАРАКТЕРИСТИКА УЧЕБНОГО ПРЕДМЕТА</w:t>
      </w:r>
    </w:p>
    <w:p w:rsidR="00767E77" w:rsidRPr="00D915A5" w:rsidRDefault="00767E77" w:rsidP="00767E77">
      <w:pPr>
        <w:pStyle w:val="Default"/>
      </w:pPr>
      <w:r w:rsidRPr="00D915A5">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767E77" w:rsidRPr="00D915A5" w:rsidRDefault="00767E77" w:rsidP="00767E77">
      <w:pPr>
        <w:pStyle w:val="Default"/>
      </w:pPr>
      <w:r w:rsidRPr="00D915A5">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767E77" w:rsidRPr="00D915A5" w:rsidRDefault="00767E77" w:rsidP="00767E77">
      <w:pPr>
        <w:pStyle w:val="Default"/>
      </w:pPr>
      <w:r w:rsidRPr="00D915A5">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w:t>
      </w:r>
    </w:p>
    <w:p w:rsidR="00767E77" w:rsidRPr="00D915A5" w:rsidRDefault="00767E77" w:rsidP="00767E77">
      <w:pPr>
        <w:pStyle w:val="Default"/>
        <w:pageBreakBefore/>
      </w:pPr>
      <w:r w:rsidRPr="00D915A5">
        <w:lastRenderedPageBreak/>
        <w:t xml:space="preserve">информацию из различных текстов, ориентироваться в ключевых проблемах современной жизни и в мире духовно-нравственных ценностей. </w:t>
      </w:r>
    </w:p>
    <w:p w:rsidR="00767E77" w:rsidRPr="00D915A5" w:rsidRDefault="00767E77" w:rsidP="00767E77">
      <w:pPr>
        <w:pStyle w:val="Default"/>
      </w:pPr>
      <w:r w:rsidRPr="00D915A5">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767E77" w:rsidRPr="00D915A5" w:rsidRDefault="00767E77" w:rsidP="00767E77">
      <w:pPr>
        <w:pStyle w:val="Default"/>
      </w:pPr>
      <w:r w:rsidRPr="00D915A5">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 </w:t>
      </w:r>
    </w:p>
    <w:p w:rsidR="00767E77" w:rsidRPr="00D915A5" w:rsidRDefault="00767E77" w:rsidP="00767E77">
      <w:pPr>
        <w:pStyle w:val="Default"/>
      </w:pPr>
      <w:r w:rsidRPr="00D915A5">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767E77" w:rsidRPr="00D915A5" w:rsidRDefault="00767E77" w:rsidP="00767E77">
      <w:pPr>
        <w:pStyle w:val="Default"/>
      </w:pPr>
      <w:r w:rsidRPr="00D915A5">
        <w:t xml:space="preserve">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Рабочая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767E77" w:rsidRPr="00D915A5" w:rsidRDefault="00767E77" w:rsidP="00767E77">
      <w:pPr>
        <w:pStyle w:val="Default"/>
      </w:pPr>
      <w:r w:rsidRPr="00D915A5">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представлений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767E77" w:rsidRPr="00D915A5" w:rsidRDefault="00767E77" w:rsidP="00767E77">
      <w:pPr>
        <w:pStyle w:val="Default"/>
      </w:pPr>
      <w:r w:rsidRPr="00D915A5">
        <w:t xml:space="preserve">Содержание курса направлено на формирование представлений о языке как живом, развивающемся явлении, о диалектическом противоречии </w:t>
      </w:r>
    </w:p>
    <w:p w:rsidR="00767E77" w:rsidRPr="00D915A5" w:rsidRDefault="00767E77" w:rsidP="00767E77">
      <w:pPr>
        <w:pStyle w:val="Default"/>
        <w:pageBreakBefore/>
      </w:pPr>
      <w:r w:rsidRPr="00D915A5">
        <w:lastRenderedPageBreak/>
        <w:t xml:space="preserve">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767E77" w:rsidRPr="00D915A5" w:rsidRDefault="00767E77" w:rsidP="00767E77">
      <w:pPr>
        <w:pStyle w:val="Default"/>
      </w:pPr>
      <w:r w:rsidRPr="00D915A5">
        <w:t xml:space="preserve">Рабочей программой предусматривается расширение и углубление </w:t>
      </w:r>
      <w:proofErr w:type="spellStart"/>
      <w:r w:rsidRPr="00D915A5">
        <w:t>межпредметного</w:t>
      </w:r>
      <w:proofErr w:type="spellEnd"/>
      <w:r w:rsidRPr="00D915A5">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767E77" w:rsidRPr="00D915A5" w:rsidRDefault="00767E77" w:rsidP="00767E77">
      <w:pPr>
        <w:pStyle w:val="Default"/>
      </w:pPr>
    </w:p>
    <w:p w:rsidR="00767E77" w:rsidRPr="00D915A5" w:rsidRDefault="00767E77" w:rsidP="00767E77">
      <w:pPr>
        <w:pStyle w:val="Default"/>
        <w:jc w:val="center"/>
      </w:pPr>
      <w:r w:rsidRPr="00D915A5">
        <w:t>3. ОПИСАНИЕ МЕСТА УЧЕБНОГО ПРЕДМЕТА В УЧЕБНОМ ПЛАНЕ</w:t>
      </w:r>
    </w:p>
    <w:p w:rsidR="00767E77" w:rsidRPr="00D915A5" w:rsidRDefault="00767E77" w:rsidP="00767E77">
      <w:pPr>
        <w:pStyle w:val="Default"/>
      </w:pPr>
      <w:r w:rsidRPr="00D915A5">
        <w:t>Учебный предмет «Родной русский язык» входит в предметную область «Русский язык и литературное чтение». На данный курс в начальной школе выделяется — 51 час, во втором классе – 34 часа, в третьем классе – 17 часов.</w:t>
      </w:r>
    </w:p>
    <w:p w:rsidR="00767E77" w:rsidRPr="00D915A5" w:rsidRDefault="00767E77" w:rsidP="00767E77">
      <w:pPr>
        <w:pStyle w:val="Default"/>
      </w:pPr>
    </w:p>
    <w:p w:rsidR="00767E77" w:rsidRPr="00D915A5" w:rsidRDefault="00767E77" w:rsidP="00767E77">
      <w:pPr>
        <w:pStyle w:val="Default"/>
        <w:jc w:val="center"/>
      </w:pPr>
      <w:r w:rsidRPr="00D915A5">
        <w:t>4. ПЛАНИРУЕМЫЕ РЕЗУЛЬТАТЫ ОСВОЕНИЯ ПРЕДМЕТА</w:t>
      </w:r>
    </w:p>
    <w:p w:rsidR="00767E77" w:rsidRPr="00D915A5" w:rsidRDefault="00767E77" w:rsidP="00767E77">
      <w:pPr>
        <w:pStyle w:val="Default"/>
      </w:pPr>
      <w:r w:rsidRPr="00D915A5">
        <w:t xml:space="preserve">Личностные результаты: </w:t>
      </w:r>
    </w:p>
    <w:p w:rsidR="00767E77" w:rsidRPr="00D915A5" w:rsidRDefault="00767E77" w:rsidP="00767E77">
      <w:pPr>
        <w:pStyle w:val="Default"/>
      </w:pPr>
      <w:r w:rsidRPr="00D915A5">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767E77" w:rsidRPr="00D915A5" w:rsidRDefault="00767E77" w:rsidP="00767E77">
      <w:pPr>
        <w:pStyle w:val="Default"/>
      </w:pPr>
      <w:r w:rsidRPr="00D915A5">
        <w:t xml:space="preserve">- формирование целостного, социально ориентированного взгляда на мир в его органичном единстве в разнообразии природы, народов, культур и религий; </w:t>
      </w:r>
    </w:p>
    <w:p w:rsidR="00767E77" w:rsidRPr="00D915A5" w:rsidRDefault="00767E77" w:rsidP="00767E77">
      <w:pPr>
        <w:pStyle w:val="Default"/>
      </w:pPr>
      <w:r w:rsidRPr="00D915A5">
        <w:t xml:space="preserve">- формирование уважительного отношения к иному мнению, истории и культуре других народов; </w:t>
      </w:r>
    </w:p>
    <w:p w:rsidR="00767E77" w:rsidRPr="00D915A5" w:rsidRDefault="00767E77" w:rsidP="00767E77">
      <w:pPr>
        <w:pStyle w:val="Default"/>
      </w:pPr>
      <w:r w:rsidRPr="00D915A5">
        <w:t xml:space="preserve">- овладение начальными навыками адаптации в динамично изменяющемся и развивающемся мире; </w:t>
      </w:r>
    </w:p>
    <w:p w:rsidR="00767E77" w:rsidRPr="00D915A5" w:rsidRDefault="00767E77" w:rsidP="00767E77">
      <w:pPr>
        <w:pStyle w:val="Default"/>
      </w:pPr>
      <w:r w:rsidRPr="00D915A5">
        <w:t xml:space="preserve">- принятие и освоение социальной роли обучающегося, развитие мотивов учебной деятельности и формирование личностного смысла учения; </w:t>
      </w:r>
    </w:p>
    <w:p w:rsidR="00767E77" w:rsidRPr="00D915A5" w:rsidRDefault="00767E77" w:rsidP="00767E77">
      <w:pPr>
        <w:pStyle w:val="Default"/>
      </w:pPr>
      <w:r w:rsidRPr="00D915A5">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67E77" w:rsidRPr="00D915A5" w:rsidRDefault="00767E77" w:rsidP="00767E77">
      <w:pPr>
        <w:pStyle w:val="Default"/>
      </w:pPr>
      <w:r w:rsidRPr="00D915A5">
        <w:t xml:space="preserve">- формирование эстетических потребностей, ценностей и чувств; </w:t>
      </w:r>
    </w:p>
    <w:p w:rsidR="00767E77" w:rsidRPr="00D915A5" w:rsidRDefault="00767E77" w:rsidP="00767E77">
      <w:pPr>
        <w:pStyle w:val="Default"/>
      </w:pPr>
      <w:r w:rsidRPr="00D915A5">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767E77" w:rsidRPr="00D915A5" w:rsidRDefault="00767E77" w:rsidP="00767E77">
      <w:pPr>
        <w:pStyle w:val="Default"/>
      </w:pPr>
      <w:r w:rsidRPr="00D915A5">
        <w:t xml:space="preserve">-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767E77" w:rsidRPr="00D915A5" w:rsidRDefault="00767E77" w:rsidP="00767E77">
      <w:pPr>
        <w:pStyle w:val="Default"/>
      </w:pPr>
      <w:r w:rsidRPr="00D915A5">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67E77" w:rsidRPr="00D915A5" w:rsidRDefault="00767E77" w:rsidP="00767E77">
      <w:pPr>
        <w:pStyle w:val="Default"/>
      </w:pPr>
      <w:proofErr w:type="spellStart"/>
      <w:r w:rsidRPr="00D915A5">
        <w:t>Метапредметные</w:t>
      </w:r>
      <w:proofErr w:type="spellEnd"/>
      <w:r w:rsidRPr="00D915A5">
        <w:t xml:space="preserve"> результаты: </w:t>
      </w:r>
    </w:p>
    <w:p w:rsidR="00767E77" w:rsidRPr="00D915A5" w:rsidRDefault="00767E77" w:rsidP="00767E77">
      <w:pPr>
        <w:pStyle w:val="Default"/>
      </w:pPr>
      <w:r w:rsidRPr="00D915A5">
        <w:t xml:space="preserve">- овладение способностью принимать и сохранять цели и задачи учебной деятельности, поиска средств её осуществления; </w:t>
      </w:r>
    </w:p>
    <w:p w:rsidR="00767E77" w:rsidRPr="00D915A5" w:rsidRDefault="00767E77" w:rsidP="00767E77">
      <w:pPr>
        <w:pStyle w:val="Default"/>
      </w:pPr>
      <w:r w:rsidRPr="00D915A5">
        <w:t xml:space="preserve">- освоение способов решения проблем творческого и поискового характера; </w:t>
      </w:r>
    </w:p>
    <w:p w:rsidR="00767E77" w:rsidRPr="00D915A5" w:rsidRDefault="00767E77" w:rsidP="00767E77">
      <w:pPr>
        <w:pStyle w:val="Default"/>
      </w:pPr>
      <w:r w:rsidRPr="00D915A5">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767E77" w:rsidRPr="00D915A5" w:rsidRDefault="00767E77" w:rsidP="00767E77">
      <w:pPr>
        <w:pStyle w:val="Default"/>
      </w:pPr>
      <w:r w:rsidRPr="00D915A5">
        <w:t xml:space="preserve">- формирование умения понимать причины успеха-неуспеха учебной деятельности и способности конструктивно действовать даже в ситуациях </w:t>
      </w:r>
    </w:p>
    <w:p w:rsidR="00767E77" w:rsidRPr="00D915A5" w:rsidRDefault="00767E77" w:rsidP="00767E77">
      <w:pPr>
        <w:pStyle w:val="Default"/>
        <w:pageBreakBefore/>
      </w:pPr>
      <w:r w:rsidRPr="00D915A5">
        <w:lastRenderedPageBreak/>
        <w:t xml:space="preserve">неуспеха; </w:t>
      </w:r>
    </w:p>
    <w:p w:rsidR="00767E77" w:rsidRPr="00D915A5" w:rsidRDefault="00767E77" w:rsidP="00767E77">
      <w:pPr>
        <w:pStyle w:val="Default"/>
      </w:pPr>
      <w:r w:rsidRPr="00D915A5">
        <w:t xml:space="preserve">- освоение начальных форм познавательной и личностной рефлексии; </w:t>
      </w:r>
    </w:p>
    <w:p w:rsidR="00767E77" w:rsidRPr="00D915A5" w:rsidRDefault="00767E77" w:rsidP="00767E77">
      <w:pPr>
        <w:pStyle w:val="Default"/>
      </w:pPr>
      <w:r w:rsidRPr="00D915A5">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67E77" w:rsidRPr="00D915A5" w:rsidRDefault="00767E77" w:rsidP="00767E77">
      <w:pPr>
        <w:pStyle w:val="Default"/>
      </w:pPr>
      <w:r w:rsidRPr="00D915A5">
        <w:t xml:space="preserve">-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767E77" w:rsidRPr="00D915A5" w:rsidRDefault="00767E77" w:rsidP="00767E77">
      <w:pPr>
        <w:pStyle w:val="Default"/>
      </w:pPr>
      <w:r w:rsidRPr="00D915A5">
        <w:t xml:space="preserve">- использование различных способов поиска (в справочниках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«Родной русский язык»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 </w:t>
      </w:r>
    </w:p>
    <w:p w:rsidR="00767E77" w:rsidRPr="00D915A5" w:rsidRDefault="00767E77" w:rsidP="00767E77">
      <w:pPr>
        <w:pStyle w:val="Default"/>
      </w:pPr>
      <w:r w:rsidRPr="00D915A5">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767E77" w:rsidRPr="00D915A5" w:rsidRDefault="00767E77" w:rsidP="00767E77">
      <w:pPr>
        <w:pStyle w:val="Default"/>
      </w:pPr>
      <w:r w:rsidRPr="00D915A5">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67E77" w:rsidRPr="00D915A5" w:rsidRDefault="00767E77" w:rsidP="00767E77">
      <w:pPr>
        <w:pStyle w:val="Default"/>
      </w:pPr>
      <w:r w:rsidRPr="00D915A5">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767E77" w:rsidRPr="00D915A5" w:rsidRDefault="00767E77" w:rsidP="00767E77">
      <w:pPr>
        <w:pStyle w:val="Default"/>
      </w:pPr>
      <w:r w:rsidRPr="00D915A5">
        <w:t xml:space="preserve">- определение общей цели и путей её достижения; </w:t>
      </w:r>
    </w:p>
    <w:p w:rsidR="00767E77" w:rsidRPr="00D915A5" w:rsidRDefault="00767E77" w:rsidP="00767E77">
      <w:pPr>
        <w:pStyle w:val="Default"/>
      </w:pPr>
      <w:r w:rsidRPr="00D915A5">
        <w:t xml:space="preserve">- умение договариваться о распределении функций и ролей в совместной деятельности; </w:t>
      </w:r>
    </w:p>
    <w:p w:rsidR="00767E77" w:rsidRPr="00D915A5" w:rsidRDefault="00767E77" w:rsidP="00767E77">
      <w:pPr>
        <w:pStyle w:val="Default"/>
      </w:pPr>
      <w:r w:rsidRPr="00D915A5">
        <w:t xml:space="preserve">- осуществлять взаимный контроль в совместной деятельности, адекватно оценивать собственное поведение и поведение окружающих; </w:t>
      </w:r>
    </w:p>
    <w:p w:rsidR="00767E77" w:rsidRPr="00D915A5" w:rsidRDefault="00767E77" w:rsidP="00767E77">
      <w:pPr>
        <w:pStyle w:val="Default"/>
      </w:pPr>
      <w:r w:rsidRPr="00D915A5">
        <w:t xml:space="preserve">- готовность конструктивно разрешать конфликты посредством учёта интересов сторон и сотрудничества; </w:t>
      </w:r>
    </w:p>
    <w:p w:rsidR="00767E77" w:rsidRPr="00D915A5" w:rsidRDefault="00767E77" w:rsidP="00767E77">
      <w:pPr>
        <w:pStyle w:val="Default"/>
      </w:pPr>
      <w:r w:rsidRPr="00D915A5">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«Родной русский язык»; </w:t>
      </w:r>
    </w:p>
    <w:p w:rsidR="00767E77" w:rsidRPr="00D915A5" w:rsidRDefault="00767E77" w:rsidP="00767E77">
      <w:pPr>
        <w:pStyle w:val="Default"/>
      </w:pPr>
      <w:r w:rsidRPr="00D915A5">
        <w:t xml:space="preserve">- овладение базовыми предметными и </w:t>
      </w:r>
      <w:proofErr w:type="spellStart"/>
      <w:r w:rsidRPr="00D915A5">
        <w:t>межпредметными</w:t>
      </w:r>
      <w:proofErr w:type="spellEnd"/>
      <w:r w:rsidRPr="00D915A5">
        <w:t xml:space="preserve"> понятиями, отражающими существенные связи и отношения между объектами и процессами; </w:t>
      </w:r>
    </w:p>
    <w:p w:rsidR="00767E77" w:rsidRPr="00D915A5" w:rsidRDefault="00767E77" w:rsidP="00767E77">
      <w:pPr>
        <w:pStyle w:val="Default"/>
        <w:pageBreakBefore/>
      </w:pPr>
      <w:r w:rsidRPr="00D915A5">
        <w:lastRenderedPageBreak/>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«Родной русский язык». </w:t>
      </w:r>
    </w:p>
    <w:p w:rsidR="00767E77" w:rsidRPr="00D915A5" w:rsidRDefault="00767E77" w:rsidP="00767E77">
      <w:pPr>
        <w:pStyle w:val="Default"/>
      </w:pPr>
      <w:r w:rsidRPr="00D915A5">
        <w:t xml:space="preserve">Предметные результаты: </w:t>
      </w:r>
    </w:p>
    <w:p w:rsidR="00767E77" w:rsidRPr="00D915A5" w:rsidRDefault="00767E77" w:rsidP="00767E77">
      <w:pPr>
        <w:pStyle w:val="Default"/>
      </w:pPr>
      <w:r w:rsidRPr="00D915A5">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767E77" w:rsidRPr="00D915A5" w:rsidRDefault="00767E77" w:rsidP="00767E77">
      <w:pPr>
        <w:pStyle w:val="Default"/>
      </w:pPr>
      <w:r w:rsidRPr="00D915A5">
        <w:t xml:space="preserve">- понимание обучающимися того, что язык представляет собой явление национальной культуры и основное средство человеческого общения; </w:t>
      </w:r>
    </w:p>
    <w:p w:rsidR="00767E77" w:rsidRPr="00D915A5" w:rsidRDefault="00767E77" w:rsidP="00767E77">
      <w:pPr>
        <w:pStyle w:val="Default"/>
      </w:pPr>
      <w:r w:rsidRPr="00D915A5">
        <w:t xml:space="preserve">- осознание значения русского языка как государственного языка Российской Федерации, языка межнационального общения; </w:t>
      </w:r>
    </w:p>
    <w:p w:rsidR="00767E77" w:rsidRPr="00D915A5" w:rsidRDefault="00767E77" w:rsidP="00767E77">
      <w:pPr>
        <w:pStyle w:val="Default"/>
      </w:pPr>
      <w:r w:rsidRPr="00D915A5">
        <w:t xml:space="preserve">- формирование позитивного отношения к правильной устной и письменной речи как показателям общей культуры и гражданской позиции человека; </w:t>
      </w:r>
    </w:p>
    <w:p w:rsidR="00767E77" w:rsidRPr="00D915A5" w:rsidRDefault="00767E77" w:rsidP="00767E77">
      <w:pPr>
        <w:pStyle w:val="Default"/>
      </w:pPr>
      <w:r w:rsidRPr="00D915A5">
        <w:t xml:space="preserve">-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w:t>
      </w:r>
    </w:p>
    <w:p w:rsidR="00767E77" w:rsidRPr="00D915A5" w:rsidRDefault="00767E77" w:rsidP="00767E77">
      <w:pPr>
        <w:pStyle w:val="Default"/>
      </w:pPr>
      <w:r w:rsidRPr="00D915A5">
        <w:t xml:space="preserve">-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767E77" w:rsidRPr="00D915A5" w:rsidRDefault="00767E77" w:rsidP="00767E77">
      <w:pPr>
        <w:pStyle w:val="Default"/>
      </w:pPr>
      <w:r w:rsidRPr="00D915A5">
        <w:t xml:space="preserve">-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 </w:t>
      </w:r>
    </w:p>
    <w:p w:rsidR="00767E77" w:rsidRPr="00D915A5" w:rsidRDefault="00767E77" w:rsidP="00767E77">
      <w:pPr>
        <w:pStyle w:val="Default"/>
      </w:pPr>
    </w:p>
    <w:p w:rsidR="00767E77" w:rsidRPr="00D915A5" w:rsidRDefault="00767E77" w:rsidP="00973C54">
      <w:pPr>
        <w:pStyle w:val="a5"/>
        <w:shd w:val="clear" w:color="auto" w:fill="FFFFFF"/>
        <w:tabs>
          <w:tab w:val="left" w:pos="851"/>
        </w:tabs>
        <w:ind w:firstLine="709"/>
        <w:jc w:val="center"/>
        <w:rPr>
          <w:bCs/>
          <w:caps/>
          <w:sz w:val="24"/>
          <w:szCs w:val="24"/>
        </w:rPr>
      </w:pPr>
      <w:r w:rsidRPr="00D915A5">
        <w:rPr>
          <w:bCs/>
          <w:caps/>
          <w:sz w:val="24"/>
          <w:szCs w:val="24"/>
        </w:rPr>
        <w:t>5. Содержание учебного предмета</w:t>
      </w:r>
    </w:p>
    <w:p w:rsidR="00767E77" w:rsidRPr="00D915A5" w:rsidRDefault="00767E77" w:rsidP="00973C54">
      <w:pPr>
        <w:pStyle w:val="a5"/>
        <w:shd w:val="clear" w:color="auto" w:fill="FFFFFF"/>
        <w:tabs>
          <w:tab w:val="left" w:pos="851"/>
        </w:tabs>
        <w:ind w:firstLine="709"/>
        <w:rPr>
          <w:caps/>
          <w:sz w:val="24"/>
          <w:szCs w:val="24"/>
        </w:rPr>
      </w:pPr>
    </w:p>
    <w:p w:rsidR="00767E77" w:rsidRPr="00D915A5" w:rsidRDefault="00767E77" w:rsidP="00973C54">
      <w:pPr>
        <w:pStyle w:val="2"/>
        <w:spacing w:before="0"/>
        <w:ind w:left="0" w:firstLine="0"/>
        <w:jc w:val="center"/>
        <w:rPr>
          <w:rFonts w:ascii="Times New Roman" w:eastAsia="MS ??" w:hAnsi="Times New Roman" w:cs="Times New Roman"/>
          <w:b w:val="0"/>
          <w:color w:val="000000"/>
          <w:sz w:val="24"/>
          <w:szCs w:val="24"/>
          <w:lang w:eastAsia="ar-SA"/>
        </w:rPr>
      </w:pPr>
      <w:r w:rsidRPr="00D915A5">
        <w:rPr>
          <w:rFonts w:ascii="Times New Roman" w:eastAsia="MS ??" w:hAnsi="Times New Roman" w:cs="Times New Roman"/>
          <w:b w:val="0"/>
          <w:color w:val="000000"/>
          <w:sz w:val="24"/>
          <w:szCs w:val="24"/>
          <w:lang w:eastAsia="ar-SA"/>
        </w:rPr>
        <w:t>ВТОРОЙ ГОД ОБУЧЕНИЯ (34 ч)</w:t>
      </w:r>
    </w:p>
    <w:p w:rsidR="00767E77" w:rsidRPr="00D915A5" w:rsidRDefault="00767E77" w:rsidP="00973C54">
      <w:pPr>
        <w:spacing w:after="0" w:line="240" w:lineRule="auto"/>
        <w:rPr>
          <w:rFonts w:ascii="Times New Roman" w:hAnsi="Times New Roman" w:cs="Times New Roman"/>
          <w:bCs/>
          <w:sz w:val="24"/>
          <w:szCs w:val="24"/>
        </w:rPr>
      </w:pPr>
      <w:r w:rsidRPr="00D915A5">
        <w:rPr>
          <w:rFonts w:ascii="Times New Roman" w:hAnsi="Times New Roman" w:cs="Times New Roman"/>
          <w:bCs/>
          <w:sz w:val="24"/>
          <w:szCs w:val="24"/>
        </w:rPr>
        <w:t>Раздел 1. Русский язык: прошлое и настоящее (15 ч)</w:t>
      </w:r>
    </w:p>
    <w:p w:rsidR="00767E77" w:rsidRPr="00D915A5" w:rsidRDefault="00767E77" w:rsidP="00973C54">
      <w:pPr>
        <w:spacing w:after="0" w:line="240" w:lineRule="auto"/>
        <w:rPr>
          <w:rFonts w:ascii="Times New Roman" w:hAnsi="Times New Roman" w:cs="Times New Roman"/>
          <w:sz w:val="24"/>
          <w:szCs w:val="24"/>
        </w:rPr>
      </w:pPr>
      <w:r w:rsidRPr="00D915A5">
        <w:rPr>
          <w:rFonts w:ascii="Times New Roman" w:hAnsi="Times New Roman" w:cs="Times New Roman"/>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767E77" w:rsidRPr="00D915A5" w:rsidRDefault="00767E77" w:rsidP="00973C54">
      <w:pPr>
        <w:pStyle w:val="a3"/>
        <w:spacing w:after="0"/>
        <w:ind w:right="0" w:firstLine="0"/>
        <w:rPr>
          <w:sz w:val="24"/>
          <w:szCs w:val="24"/>
        </w:rPr>
      </w:pPr>
      <w:r w:rsidRPr="00D915A5">
        <w:rPr>
          <w:sz w:val="24"/>
          <w:szCs w:val="24"/>
        </w:rPr>
        <w:t>Лексические единицы с национально-культурной семантикой, называющие предметы традиционного русского быта.</w:t>
      </w:r>
    </w:p>
    <w:p w:rsidR="00767E77" w:rsidRPr="00D915A5" w:rsidRDefault="00767E77" w:rsidP="00973C54">
      <w:pPr>
        <w:pStyle w:val="2"/>
        <w:spacing w:before="0"/>
        <w:ind w:left="0" w:firstLine="0"/>
        <w:rPr>
          <w:rFonts w:ascii="Times New Roman" w:eastAsia="MS ??" w:hAnsi="Times New Roman" w:cs="Times New Roman"/>
          <w:b w:val="0"/>
          <w:color w:val="000000"/>
          <w:sz w:val="24"/>
          <w:szCs w:val="24"/>
          <w:lang w:eastAsia="ar-SA"/>
        </w:rPr>
      </w:pPr>
      <w:r w:rsidRPr="00D915A5">
        <w:rPr>
          <w:rFonts w:ascii="Times New Roman" w:eastAsia="MS ??" w:hAnsi="Times New Roman" w:cs="Times New Roman"/>
          <w:b w:val="0"/>
          <w:color w:val="000000"/>
          <w:sz w:val="24"/>
          <w:szCs w:val="24"/>
          <w:lang w:eastAsia="ar-SA"/>
        </w:rPr>
        <w:t>Раздел 2. Язык в действии (10 ч)</w:t>
      </w:r>
    </w:p>
    <w:p w:rsidR="00767E77" w:rsidRPr="00D915A5" w:rsidRDefault="00767E77" w:rsidP="00973C54">
      <w:pPr>
        <w:pStyle w:val="a3"/>
        <w:spacing w:after="0"/>
        <w:ind w:right="0" w:firstLine="0"/>
        <w:rPr>
          <w:sz w:val="24"/>
          <w:szCs w:val="24"/>
        </w:rPr>
      </w:pPr>
      <w:r w:rsidRPr="00D915A5">
        <w:rPr>
          <w:sz w:val="24"/>
          <w:szCs w:val="24"/>
        </w:rPr>
        <w:t>Как правильно произносить слова (пропедевтическая работа по предупреждению ошибок в произношении слов в речи).</w:t>
      </w:r>
    </w:p>
    <w:p w:rsidR="00767E77" w:rsidRPr="00D915A5" w:rsidRDefault="00767E77" w:rsidP="00973C54">
      <w:pPr>
        <w:pStyle w:val="a3"/>
        <w:spacing w:after="0"/>
        <w:ind w:right="0" w:firstLine="0"/>
        <w:rPr>
          <w:sz w:val="24"/>
          <w:szCs w:val="24"/>
        </w:rPr>
      </w:pPr>
      <w:r w:rsidRPr="00D915A5">
        <w:rPr>
          <w:sz w:val="24"/>
          <w:szCs w:val="24"/>
        </w:rPr>
        <w:t>Разные способы толкования значения слов. Наблюдение за сочетаемостью слов.</w:t>
      </w:r>
    </w:p>
    <w:p w:rsidR="00767E77" w:rsidRPr="00D915A5" w:rsidRDefault="00767E77" w:rsidP="00973C54">
      <w:pPr>
        <w:pStyle w:val="a3"/>
        <w:spacing w:after="0"/>
        <w:ind w:right="0" w:firstLine="0"/>
        <w:rPr>
          <w:sz w:val="24"/>
          <w:szCs w:val="24"/>
        </w:rPr>
      </w:pPr>
      <w:r w:rsidRPr="00D915A5">
        <w:rPr>
          <w:sz w:val="24"/>
          <w:szCs w:val="24"/>
        </w:rPr>
        <w:t>Совершенствование орфографических навыков.</w:t>
      </w:r>
    </w:p>
    <w:p w:rsidR="00767E77" w:rsidRPr="00D915A5" w:rsidRDefault="00767E77" w:rsidP="00973C54">
      <w:pPr>
        <w:pStyle w:val="2"/>
        <w:spacing w:before="0"/>
        <w:ind w:left="0" w:firstLine="0"/>
        <w:rPr>
          <w:rFonts w:ascii="Times New Roman" w:eastAsia="MS ??" w:hAnsi="Times New Roman" w:cs="Times New Roman"/>
          <w:b w:val="0"/>
          <w:color w:val="000000"/>
          <w:sz w:val="24"/>
          <w:szCs w:val="24"/>
          <w:lang w:eastAsia="ar-SA"/>
        </w:rPr>
      </w:pPr>
      <w:r w:rsidRPr="00D915A5">
        <w:rPr>
          <w:rFonts w:ascii="Times New Roman" w:eastAsia="MS ??" w:hAnsi="Times New Roman" w:cs="Times New Roman"/>
          <w:b w:val="0"/>
          <w:color w:val="000000"/>
          <w:sz w:val="24"/>
          <w:szCs w:val="24"/>
          <w:lang w:eastAsia="ar-SA"/>
        </w:rPr>
        <w:t>Раздел 3. Секреты речи и текста (7 ч)</w:t>
      </w:r>
    </w:p>
    <w:p w:rsidR="00767E77" w:rsidRPr="00D915A5" w:rsidRDefault="00767E77" w:rsidP="00973C54">
      <w:pPr>
        <w:pStyle w:val="a3"/>
        <w:spacing w:after="0"/>
        <w:ind w:right="0" w:firstLine="0"/>
        <w:rPr>
          <w:sz w:val="24"/>
          <w:szCs w:val="24"/>
        </w:rPr>
      </w:pPr>
      <w:r w:rsidRPr="00D915A5">
        <w:rPr>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767E77" w:rsidRPr="00D915A5" w:rsidRDefault="00767E77" w:rsidP="00973C54">
      <w:pPr>
        <w:pStyle w:val="a3"/>
        <w:spacing w:after="0"/>
        <w:ind w:right="0" w:firstLine="0"/>
        <w:rPr>
          <w:sz w:val="24"/>
          <w:szCs w:val="24"/>
        </w:rPr>
      </w:pPr>
      <w:r w:rsidRPr="00D915A5">
        <w:rPr>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767E77" w:rsidRPr="00D915A5" w:rsidRDefault="00767E77" w:rsidP="00973C54">
      <w:pPr>
        <w:pStyle w:val="a3"/>
        <w:spacing w:after="0"/>
        <w:ind w:right="0" w:firstLine="0"/>
        <w:rPr>
          <w:sz w:val="24"/>
          <w:szCs w:val="24"/>
        </w:rPr>
      </w:pPr>
      <w:r w:rsidRPr="00D915A5">
        <w:rPr>
          <w:sz w:val="24"/>
          <w:szCs w:val="24"/>
        </w:rPr>
        <w:t xml:space="preserve">Устный ответ как жанр монологической устной учебно-научной речи. </w:t>
      </w:r>
    </w:p>
    <w:p w:rsidR="00767E77" w:rsidRPr="00D915A5" w:rsidRDefault="00767E77" w:rsidP="00973C54">
      <w:pPr>
        <w:pStyle w:val="a3"/>
        <w:spacing w:after="0"/>
        <w:ind w:right="0" w:firstLine="0"/>
        <w:rPr>
          <w:sz w:val="24"/>
          <w:szCs w:val="24"/>
        </w:rPr>
      </w:pPr>
      <w:r w:rsidRPr="00D915A5">
        <w:rPr>
          <w:sz w:val="24"/>
          <w:szCs w:val="24"/>
        </w:rPr>
        <w:t>Связь предложений в тексте. Практическое овладение средствами связи: лексический повтор, местоименный повтор.</w:t>
      </w:r>
    </w:p>
    <w:p w:rsidR="00767E77" w:rsidRPr="00D915A5" w:rsidRDefault="00767E77" w:rsidP="00973C54">
      <w:pPr>
        <w:pStyle w:val="a3"/>
        <w:spacing w:after="0"/>
        <w:ind w:right="0" w:firstLine="0"/>
        <w:rPr>
          <w:sz w:val="24"/>
          <w:szCs w:val="24"/>
        </w:rPr>
      </w:pPr>
      <w:r w:rsidRPr="00D915A5">
        <w:rPr>
          <w:sz w:val="24"/>
          <w:szCs w:val="24"/>
        </w:rPr>
        <w:t>Создание текстов-повествований: заметки о посещении музеев; повествование об участии в народных праздниках.</w:t>
      </w:r>
    </w:p>
    <w:p w:rsidR="00767E77" w:rsidRPr="00D915A5" w:rsidRDefault="00767E77" w:rsidP="00973C54">
      <w:pPr>
        <w:pStyle w:val="a3"/>
        <w:spacing w:after="0"/>
        <w:ind w:right="0" w:firstLine="0"/>
        <w:rPr>
          <w:sz w:val="24"/>
          <w:szCs w:val="24"/>
        </w:rPr>
      </w:pPr>
      <w:r w:rsidRPr="00D915A5">
        <w:rPr>
          <w:sz w:val="24"/>
          <w:szCs w:val="24"/>
        </w:rPr>
        <w:t>Создание текста: развёрнутое толкование значения слова. Анализ информации прочитанного и прослушанного текста.</w:t>
      </w:r>
    </w:p>
    <w:p w:rsidR="00767E77" w:rsidRPr="00D915A5" w:rsidRDefault="00767E77" w:rsidP="00973C54">
      <w:pPr>
        <w:spacing w:after="0" w:line="240" w:lineRule="auto"/>
        <w:rPr>
          <w:rFonts w:ascii="Times New Roman" w:hAnsi="Times New Roman" w:cs="Times New Roman"/>
          <w:bCs/>
          <w:sz w:val="24"/>
          <w:szCs w:val="24"/>
        </w:rPr>
      </w:pPr>
      <w:r w:rsidRPr="00D915A5">
        <w:rPr>
          <w:rFonts w:ascii="Times New Roman" w:hAnsi="Times New Roman" w:cs="Times New Roman"/>
          <w:bCs/>
          <w:sz w:val="24"/>
          <w:szCs w:val="24"/>
        </w:rPr>
        <w:t>Резерв учебного времени — 2 ч.</w:t>
      </w:r>
    </w:p>
    <w:p w:rsidR="00D915A5" w:rsidRDefault="00D915A5" w:rsidP="00973C54">
      <w:pPr>
        <w:pStyle w:val="2"/>
        <w:spacing w:before="0"/>
        <w:ind w:left="0" w:firstLine="0"/>
        <w:jc w:val="center"/>
        <w:rPr>
          <w:rFonts w:ascii="Times New Roman" w:eastAsia="MS ??" w:hAnsi="Times New Roman" w:cs="Times New Roman"/>
          <w:b w:val="0"/>
          <w:color w:val="000000"/>
          <w:sz w:val="24"/>
          <w:szCs w:val="24"/>
          <w:lang w:eastAsia="ar-SA"/>
        </w:rPr>
      </w:pPr>
    </w:p>
    <w:p w:rsidR="00767E77" w:rsidRPr="00D915A5" w:rsidRDefault="00767E77" w:rsidP="00973C54">
      <w:pPr>
        <w:pStyle w:val="2"/>
        <w:spacing w:before="0"/>
        <w:ind w:left="0" w:firstLine="0"/>
        <w:jc w:val="center"/>
        <w:rPr>
          <w:rFonts w:ascii="Times New Roman" w:eastAsia="MS ??" w:hAnsi="Times New Roman" w:cs="Times New Roman"/>
          <w:b w:val="0"/>
          <w:color w:val="000000"/>
          <w:sz w:val="24"/>
          <w:szCs w:val="24"/>
          <w:lang w:eastAsia="ar-SA"/>
        </w:rPr>
      </w:pPr>
      <w:r w:rsidRPr="00D915A5">
        <w:rPr>
          <w:rFonts w:ascii="Times New Roman" w:eastAsia="MS ??" w:hAnsi="Times New Roman" w:cs="Times New Roman"/>
          <w:b w:val="0"/>
          <w:color w:val="000000"/>
          <w:sz w:val="24"/>
          <w:szCs w:val="24"/>
          <w:lang w:eastAsia="ar-SA"/>
        </w:rPr>
        <w:t>ТРЕТИЙ ГОД ОБУЧЕНИЯ (17 ч)</w:t>
      </w:r>
    </w:p>
    <w:p w:rsidR="00767E77" w:rsidRPr="00D915A5" w:rsidRDefault="00767E77" w:rsidP="00973C54">
      <w:pPr>
        <w:spacing w:after="0" w:line="240" w:lineRule="auto"/>
        <w:rPr>
          <w:rFonts w:ascii="Times New Roman" w:hAnsi="Times New Roman" w:cs="Times New Roman"/>
          <w:bCs/>
          <w:sz w:val="24"/>
          <w:szCs w:val="24"/>
        </w:rPr>
      </w:pPr>
      <w:r w:rsidRPr="00D915A5">
        <w:rPr>
          <w:rFonts w:ascii="Times New Roman" w:hAnsi="Times New Roman" w:cs="Times New Roman"/>
          <w:bCs/>
          <w:sz w:val="24"/>
          <w:szCs w:val="24"/>
        </w:rPr>
        <w:t>Раздел 1. Русский язык: прошлое и настоящее (9 ч)</w:t>
      </w:r>
    </w:p>
    <w:p w:rsidR="00767E77" w:rsidRPr="00D915A5" w:rsidRDefault="00767E77" w:rsidP="00973C54">
      <w:pPr>
        <w:spacing w:after="0" w:line="240" w:lineRule="auto"/>
        <w:rPr>
          <w:rFonts w:ascii="Times New Roman" w:hAnsi="Times New Roman" w:cs="Times New Roman"/>
          <w:sz w:val="24"/>
          <w:szCs w:val="24"/>
        </w:rPr>
      </w:pPr>
      <w:r w:rsidRPr="00D915A5">
        <w:rPr>
          <w:rFonts w:ascii="Times New Roman" w:hAnsi="Times New Roman" w:cs="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767E77" w:rsidRPr="00D915A5" w:rsidRDefault="00767E77" w:rsidP="00973C54">
      <w:pPr>
        <w:pStyle w:val="a3"/>
        <w:spacing w:after="0"/>
        <w:ind w:right="0" w:firstLine="0"/>
        <w:rPr>
          <w:sz w:val="24"/>
          <w:szCs w:val="24"/>
        </w:rPr>
      </w:pPr>
      <w:r w:rsidRPr="00D915A5">
        <w:rPr>
          <w:sz w:val="24"/>
          <w:szCs w:val="24"/>
        </w:rPr>
        <w:lastRenderedPageBreak/>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E77" w:rsidRPr="00D915A5" w:rsidRDefault="00767E77" w:rsidP="00973C54">
      <w:pPr>
        <w:pStyle w:val="a3"/>
        <w:spacing w:after="0"/>
        <w:ind w:right="0" w:firstLine="0"/>
        <w:rPr>
          <w:sz w:val="24"/>
          <w:szCs w:val="24"/>
        </w:rPr>
      </w:pPr>
      <w:r w:rsidRPr="00D915A5">
        <w:rPr>
          <w:sz w:val="24"/>
          <w:szCs w:val="24"/>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767E77" w:rsidRPr="00D915A5" w:rsidRDefault="00767E77" w:rsidP="00973C54">
      <w:pPr>
        <w:pStyle w:val="2"/>
        <w:spacing w:before="0"/>
        <w:ind w:left="0" w:firstLine="0"/>
        <w:rPr>
          <w:rFonts w:ascii="Times New Roman" w:eastAsia="MS ??" w:hAnsi="Times New Roman" w:cs="Times New Roman"/>
          <w:b w:val="0"/>
          <w:color w:val="000000"/>
          <w:sz w:val="24"/>
          <w:szCs w:val="24"/>
          <w:lang w:eastAsia="ar-SA"/>
        </w:rPr>
      </w:pPr>
      <w:r w:rsidRPr="00D915A5">
        <w:rPr>
          <w:rFonts w:ascii="Times New Roman" w:eastAsia="MS ??" w:hAnsi="Times New Roman" w:cs="Times New Roman"/>
          <w:b w:val="0"/>
          <w:color w:val="000000"/>
          <w:sz w:val="24"/>
          <w:szCs w:val="24"/>
          <w:lang w:eastAsia="ar-SA"/>
        </w:rPr>
        <w:t>Раздел 2. Язык в действии (4 ч)</w:t>
      </w:r>
    </w:p>
    <w:p w:rsidR="00767E77" w:rsidRPr="00D915A5" w:rsidRDefault="00767E77" w:rsidP="00973C54">
      <w:pPr>
        <w:pStyle w:val="a3"/>
        <w:spacing w:after="0"/>
        <w:ind w:right="0" w:firstLine="0"/>
        <w:rPr>
          <w:sz w:val="24"/>
          <w:szCs w:val="24"/>
        </w:rPr>
      </w:pPr>
      <w:r w:rsidRPr="00D915A5">
        <w:rPr>
          <w:sz w:val="24"/>
          <w:szCs w:val="24"/>
        </w:rPr>
        <w:t>Как правильно произносить слова (пропедевтическая работа по предупреждению ошибок в произношении слов в речи).</w:t>
      </w:r>
    </w:p>
    <w:p w:rsidR="00767E77" w:rsidRPr="00D915A5" w:rsidRDefault="00767E77" w:rsidP="00973C54">
      <w:pPr>
        <w:pStyle w:val="a3"/>
        <w:spacing w:after="0"/>
        <w:ind w:right="0" w:firstLine="0"/>
        <w:rPr>
          <w:sz w:val="24"/>
          <w:szCs w:val="24"/>
        </w:rPr>
      </w:pPr>
      <w:r w:rsidRPr="00D915A5">
        <w:rPr>
          <w:sz w:val="24"/>
          <w:szCs w:val="24"/>
        </w:rPr>
        <w:t>Совершенствование навыков орфографического оформления текста.</w:t>
      </w:r>
    </w:p>
    <w:p w:rsidR="00767E77" w:rsidRPr="00D915A5" w:rsidRDefault="00767E77" w:rsidP="00973C54">
      <w:pPr>
        <w:pStyle w:val="2"/>
        <w:spacing w:before="0"/>
        <w:ind w:left="0" w:firstLine="0"/>
        <w:rPr>
          <w:rFonts w:ascii="Times New Roman" w:eastAsia="MS ??" w:hAnsi="Times New Roman" w:cs="Times New Roman"/>
          <w:b w:val="0"/>
          <w:color w:val="000000"/>
          <w:sz w:val="24"/>
          <w:szCs w:val="24"/>
          <w:lang w:eastAsia="ar-SA"/>
        </w:rPr>
      </w:pPr>
      <w:r w:rsidRPr="00D915A5">
        <w:rPr>
          <w:rFonts w:ascii="Times New Roman" w:eastAsia="MS ??" w:hAnsi="Times New Roman" w:cs="Times New Roman"/>
          <w:b w:val="0"/>
          <w:color w:val="000000"/>
          <w:sz w:val="24"/>
          <w:szCs w:val="24"/>
          <w:lang w:eastAsia="ar-SA"/>
        </w:rPr>
        <w:t>Раздел 3. Секреты речи и текста (4 ч)</w:t>
      </w:r>
    </w:p>
    <w:p w:rsidR="00767E77" w:rsidRPr="00D915A5" w:rsidRDefault="00767E77" w:rsidP="00973C54">
      <w:pPr>
        <w:pStyle w:val="a3"/>
        <w:spacing w:after="0"/>
        <w:ind w:right="0" w:firstLine="0"/>
        <w:jc w:val="left"/>
        <w:rPr>
          <w:sz w:val="24"/>
          <w:szCs w:val="24"/>
        </w:rPr>
      </w:pPr>
      <w:r w:rsidRPr="00D915A5">
        <w:rPr>
          <w:sz w:val="24"/>
          <w:szCs w:val="24"/>
        </w:rPr>
        <w:t>Особенности устного выступления.</w:t>
      </w:r>
    </w:p>
    <w:p w:rsidR="00767E77" w:rsidRDefault="00767E77" w:rsidP="00973C54">
      <w:pPr>
        <w:pStyle w:val="Default"/>
        <w:rPr>
          <w:sz w:val="32"/>
          <w:szCs w:val="28"/>
        </w:rPr>
      </w:pPr>
    </w:p>
    <w:p w:rsidR="00973C54" w:rsidRPr="00973C54" w:rsidRDefault="00973C54" w:rsidP="00973C54">
      <w:pPr>
        <w:widowControl w:val="0"/>
        <w:ind w:firstLine="709"/>
        <w:jc w:val="center"/>
        <w:rPr>
          <w:rFonts w:ascii="Times New Roman" w:hAnsi="Times New Roman" w:cs="Times New Roman"/>
          <w:bCs/>
          <w:sz w:val="24"/>
          <w:szCs w:val="24"/>
        </w:rPr>
      </w:pPr>
      <w:r>
        <w:rPr>
          <w:rFonts w:ascii="Times New Roman" w:hAnsi="Times New Roman" w:cs="Times New Roman"/>
          <w:bCs/>
          <w:sz w:val="24"/>
          <w:szCs w:val="24"/>
        </w:rPr>
        <w:t xml:space="preserve">6. </w:t>
      </w:r>
      <w:r w:rsidRPr="00973C54">
        <w:rPr>
          <w:rFonts w:ascii="Times New Roman" w:hAnsi="Times New Roman" w:cs="Times New Roman"/>
          <w:bCs/>
          <w:sz w:val="24"/>
          <w:szCs w:val="24"/>
        </w:rPr>
        <w:t>ТЕМАТИЧЕСКОЕ ПЛАНИРОВАНИЕ</w:t>
      </w:r>
    </w:p>
    <w:p w:rsidR="00973C54" w:rsidRPr="00973C54" w:rsidRDefault="00973C54" w:rsidP="00973C54">
      <w:pPr>
        <w:pStyle w:val="a7"/>
        <w:ind w:right="0" w:firstLine="709"/>
        <w:rPr>
          <w:b w:val="0"/>
          <w:bCs w:val="0"/>
          <w:sz w:val="24"/>
          <w:szCs w:val="24"/>
        </w:rPr>
      </w:pPr>
      <w:r w:rsidRPr="00973C54">
        <w:rPr>
          <w:sz w:val="24"/>
          <w:szCs w:val="24"/>
        </w:rPr>
        <w:t>2 класс</w:t>
      </w:r>
    </w:p>
    <w:p w:rsidR="00973C54" w:rsidRPr="00973C54" w:rsidRDefault="00973C54" w:rsidP="00973C54">
      <w:pPr>
        <w:widowControl w:val="0"/>
        <w:ind w:firstLine="709"/>
        <w:jc w:val="center"/>
        <w:rPr>
          <w:rFonts w:ascii="Times New Roman" w:hAnsi="Times New Roman" w:cs="Times New Roman"/>
          <w:b/>
          <w:bCs/>
          <w:sz w:val="24"/>
          <w:szCs w:val="24"/>
        </w:rPr>
      </w:pPr>
      <w:r w:rsidRPr="00973C54">
        <w:rPr>
          <w:rFonts w:ascii="Times New Roman" w:hAnsi="Times New Roman" w:cs="Times New Roman"/>
          <w:b/>
          <w:bCs/>
          <w:sz w:val="24"/>
          <w:szCs w:val="24"/>
        </w:rPr>
        <w:t xml:space="preserve"> (34 часа)</w:t>
      </w:r>
    </w:p>
    <w:p w:rsidR="00973C54" w:rsidRPr="006D3866" w:rsidRDefault="00973C54" w:rsidP="00973C54">
      <w:pPr>
        <w:pStyle w:val="a7"/>
        <w:ind w:right="0" w:firstLine="709"/>
        <w:rPr>
          <w:sz w:val="24"/>
          <w:szCs w:val="24"/>
        </w:rPr>
      </w:pPr>
      <w:r w:rsidRPr="006D3866">
        <w:rPr>
          <w:sz w:val="24"/>
          <w:szCs w:val="24"/>
        </w:rPr>
        <w:t>Учебник «</w:t>
      </w:r>
      <w:r>
        <w:rPr>
          <w:sz w:val="24"/>
          <w:szCs w:val="24"/>
        </w:rPr>
        <w:t>Русский родной язык</w:t>
      </w:r>
      <w:r w:rsidRPr="006D3866">
        <w:rPr>
          <w:sz w:val="24"/>
          <w:szCs w:val="24"/>
        </w:rPr>
        <w:t>»</w:t>
      </w:r>
    </w:p>
    <w:p w:rsidR="00973C54" w:rsidRPr="006D3866" w:rsidRDefault="00973C54" w:rsidP="00973C54">
      <w:pPr>
        <w:pStyle w:val="a7"/>
        <w:ind w:right="0" w:firstLine="709"/>
        <w:rPr>
          <w:sz w:val="24"/>
          <w:szCs w:val="24"/>
        </w:rPr>
      </w:pPr>
      <w:r w:rsidRPr="006D3866">
        <w:rPr>
          <w:sz w:val="24"/>
          <w:szCs w:val="24"/>
        </w:rPr>
        <w:t xml:space="preserve">Авторы: </w:t>
      </w:r>
      <w:r>
        <w:rPr>
          <w:sz w:val="24"/>
          <w:szCs w:val="24"/>
        </w:rPr>
        <w:t>О.М.Александрова, Л.А.Вербицкая, С.И.Богданов</w:t>
      </w:r>
    </w:p>
    <w:tbl>
      <w:tblPr>
        <w:tblW w:w="1275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395"/>
        <w:gridCol w:w="709"/>
        <w:gridCol w:w="7230"/>
      </w:tblGrid>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hAnsi="Times New Roman" w:cs="Times New Roman"/>
                <w:sz w:val="24"/>
                <w:szCs w:val="24"/>
              </w:rPr>
            </w:pPr>
            <w:r w:rsidRPr="00973C54">
              <w:rPr>
                <w:rFonts w:ascii="Times New Roman" w:hAnsi="Times New Roman" w:cs="Times New Roman"/>
                <w:sz w:val="24"/>
                <w:szCs w:val="24"/>
              </w:rPr>
              <w:t xml:space="preserve">№ </w:t>
            </w:r>
          </w:p>
          <w:p w:rsidR="00973C54" w:rsidRPr="00973C54" w:rsidRDefault="00973C54" w:rsidP="00C273AF">
            <w:pPr>
              <w:rPr>
                <w:rFonts w:ascii="Times New Roman" w:eastAsia="Times New Roman" w:hAnsi="Times New Roman" w:cs="Times New Roman"/>
                <w:sz w:val="24"/>
                <w:szCs w:val="24"/>
              </w:rPr>
            </w:pPr>
            <w:r w:rsidRPr="00973C54">
              <w:rPr>
                <w:rFonts w:ascii="Times New Roman" w:hAnsi="Times New Roman" w:cs="Times New Roman"/>
                <w:sz w:val="24"/>
                <w:szCs w:val="24"/>
              </w:rPr>
              <w:t>п/п</w:t>
            </w:r>
          </w:p>
        </w:tc>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hAnsi="Times New Roman" w:cs="Times New Roman"/>
                <w:sz w:val="24"/>
                <w:szCs w:val="24"/>
              </w:rPr>
              <w:t>Тема урока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hAnsi="Times New Roman" w:cs="Times New Roman"/>
                <w:sz w:val="24"/>
                <w:szCs w:val="24"/>
              </w:rPr>
            </w:pPr>
            <w:r w:rsidRPr="00973C54">
              <w:rPr>
                <w:rFonts w:ascii="Times New Roman" w:hAnsi="Times New Roman" w:cs="Times New Roman"/>
                <w:sz w:val="24"/>
                <w:szCs w:val="24"/>
              </w:rPr>
              <w:t xml:space="preserve">Количество </w:t>
            </w:r>
          </w:p>
          <w:p w:rsidR="00973C54" w:rsidRPr="00973C54" w:rsidRDefault="00973C54" w:rsidP="00C273AF">
            <w:pPr>
              <w:rPr>
                <w:rFonts w:ascii="Times New Roman" w:eastAsia="Times New Roman" w:hAnsi="Times New Roman" w:cs="Times New Roman"/>
                <w:sz w:val="24"/>
                <w:szCs w:val="24"/>
              </w:rPr>
            </w:pPr>
            <w:r w:rsidRPr="00973C54">
              <w:rPr>
                <w:rFonts w:ascii="Times New Roman" w:hAnsi="Times New Roman" w:cs="Times New Roman"/>
                <w:sz w:val="24"/>
                <w:szCs w:val="24"/>
              </w:rPr>
              <w:t>часов</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hAnsi="Times New Roman" w:cs="Times New Roman"/>
                <w:sz w:val="24"/>
                <w:szCs w:val="24"/>
              </w:rPr>
              <w:t>Электронные образовательные ресурсы</w:t>
            </w:r>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hAnsi="Times New Roman" w:cs="Times New Roman"/>
                <w:b/>
                <w:bCs/>
                <w:sz w:val="24"/>
                <w:szCs w:val="24"/>
              </w:rPr>
            </w:pPr>
            <w:r w:rsidRPr="00973C54">
              <w:rPr>
                <w:rFonts w:ascii="Times New Roman" w:hAnsi="Times New Roman" w:cs="Times New Roman"/>
                <w:b/>
                <w:bCs/>
                <w:sz w:val="24"/>
                <w:szCs w:val="24"/>
              </w:rPr>
              <w:t>Русский язык: прошлое и настоящее – 12 часов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973C54" w:rsidP="00C273AF">
            <w:pPr>
              <w:rPr>
                <w:rFonts w:ascii="Times New Roman" w:hAnsi="Times New Roman" w:cs="Times New Roman"/>
                <w:sz w:val="24"/>
                <w:szCs w:val="24"/>
              </w:rPr>
            </w:pPr>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По одёжке встречают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4" w:history="1">
              <w:r w:rsidR="00973C54" w:rsidRPr="00973C54">
                <w:rPr>
                  <w:rStyle w:val="a8"/>
                  <w:rFonts w:ascii="Times New Roman" w:eastAsia="Times New Roman" w:hAnsi="Times New Roman" w:cs="Times New Roman"/>
                  <w:sz w:val="24"/>
                  <w:szCs w:val="24"/>
                </w:rPr>
                <w:t>https://infourok.ru/konspekt-uroka-po-rodnomu-russkomu-yazyku-na-temu-po-odyozhke-vstrechayut-2-klass-4457035.html</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Ржаной хлебушко калачу дедушка.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spacing w:line="254" w:lineRule="auto"/>
              <w:rPr>
                <w:rFonts w:ascii="Times New Roman" w:eastAsia="Times New Roman" w:hAnsi="Times New Roman" w:cs="Times New Roman"/>
                <w:sz w:val="24"/>
                <w:szCs w:val="24"/>
              </w:rPr>
            </w:pPr>
            <w:hyperlink r:id="rId5" w:history="1">
              <w:r w:rsidR="00973C54" w:rsidRPr="00973C54">
                <w:rPr>
                  <w:rStyle w:val="a8"/>
                  <w:rFonts w:ascii="Times New Roman" w:eastAsia="Times New Roman" w:hAnsi="Times New Roman" w:cs="Times New Roman"/>
                  <w:sz w:val="24"/>
                  <w:szCs w:val="24"/>
                </w:rPr>
                <w:t>https://infourok.ru/prezentaciya-po-russkomu-rodnomu-yazyku-na-temu-rzhanoj-hlebushko-kalachu-dedushka-2-klass-4442826.html</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3</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Если хорошие щи, так другой пищи не ищи</w:t>
            </w:r>
            <w:r w:rsidRPr="00973C54">
              <w:rPr>
                <w:rFonts w:ascii="Times New Roman" w:eastAsia="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6" w:history="1">
              <w:r w:rsidR="00973C54" w:rsidRPr="00973C54">
                <w:rPr>
                  <w:rStyle w:val="a8"/>
                  <w:rFonts w:ascii="Times New Roman" w:eastAsia="Times New Roman" w:hAnsi="Times New Roman" w:cs="Times New Roman"/>
                  <w:sz w:val="24"/>
                  <w:szCs w:val="24"/>
                </w:rPr>
                <w:t>https://infourok.ru/prezentaciya-k-uroku-russkogo-rodnogo-yazyka-esli-horoshie-shi-tak-drugoj-pishi-ne-ishi-2-klass-4149712.html</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4</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Если хорошие щи, так другой пищи не ищи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7" w:history="1">
              <w:r w:rsidR="00973C54" w:rsidRPr="00973C54">
                <w:rPr>
                  <w:rStyle w:val="a8"/>
                  <w:rFonts w:ascii="Times New Roman" w:eastAsia="Times New Roman" w:hAnsi="Times New Roman" w:cs="Times New Roman"/>
                  <w:sz w:val="24"/>
                  <w:szCs w:val="24"/>
                </w:rPr>
                <w:t>https://infourok.ru/prezentaciya-k-uroku-russkogo-rodnogo-yazyka-esli-horoshie-shi-tak-drugoj-pishi-ne-ishi-2-klass-4149712.html</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5</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Каша – кормилица наша</w:t>
            </w:r>
            <w:r w:rsidRPr="00973C54">
              <w:rPr>
                <w:rFonts w:ascii="Times New Roman" w:eastAsia="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8" w:history="1">
              <w:r w:rsidR="00973C54" w:rsidRPr="00973C54">
                <w:rPr>
                  <w:rStyle w:val="a8"/>
                  <w:rFonts w:ascii="Times New Roman" w:eastAsia="Times New Roman" w:hAnsi="Times New Roman" w:cs="Times New Roman"/>
                  <w:sz w:val="24"/>
                  <w:szCs w:val="24"/>
                </w:rPr>
                <w:t>https://infourok.ru/prezentaciya-po-rodnomu-russkomu-yaziku-klass-kasha-kormilica-nasha-3916065.html</w:t>
              </w:r>
            </w:hyperlink>
            <w:r w:rsidR="00973C54" w:rsidRPr="00973C54">
              <w:rPr>
                <w:rFonts w:ascii="Times New Roman" w:eastAsia="Times New Roman" w:hAnsi="Times New Roman" w:cs="Times New Roman"/>
                <w:sz w:val="24"/>
                <w:szCs w:val="24"/>
              </w:rPr>
              <w:t xml:space="preserve"> </w:t>
            </w:r>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6</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Любишь кататься, люби и саночки возить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tabs>
                <w:tab w:val="left" w:pos="203"/>
              </w:tabs>
              <w:rPr>
                <w:rFonts w:ascii="Times New Roman" w:eastAsia="Times New Roman" w:hAnsi="Times New Roman" w:cs="Times New Roman"/>
                <w:sz w:val="24"/>
                <w:szCs w:val="24"/>
              </w:rPr>
            </w:pPr>
            <w:hyperlink r:id="rId9"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7</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Любишь кататься, люби и саночки возить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10"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 xml:space="preserve">8 </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Делу время, потехе час</w:t>
            </w:r>
            <w:r w:rsidRPr="00973C54">
              <w:rPr>
                <w:rFonts w:ascii="Times New Roman" w:eastAsia="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11"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9</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Делу время, потехе 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12"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r w:rsidRPr="00973C54">
              <w:rPr>
                <w:rFonts w:ascii="Times New Roman" w:eastAsia="Times New Roman" w:hAnsi="Times New Roman" w:cs="Times New Roman"/>
                <w:sz w:val="24"/>
                <w:szCs w:val="24"/>
              </w:rPr>
              <w:lastRenderedPageBreak/>
              <w:t>0</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lastRenderedPageBreak/>
              <w:t>В решете воду не удержишь</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13"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11</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В решете воду не удержишь</w:t>
            </w:r>
            <w:r w:rsidRPr="00973C54">
              <w:rPr>
                <w:rFonts w:ascii="Times New Roman" w:eastAsia="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14"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12</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 xml:space="preserve">Самовар кипит, уходить не велит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15"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b/>
                <w:bCs/>
                <w:sz w:val="24"/>
                <w:szCs w:val="24"/>
              </w:rPr>
            </w:pPr>
            <w:r w:rsidRPr="00973C54">
              <w:rPr>
                <w:rFonts w:ascii="Times New Roman" w:eastAsia="Times New Roman" w:hAnsi="Times New Roman" w:cs="Times New Roman"/>
                <w:b/>
                <w:bCs/>
                <w:sz w:val="24"/>
                <w:szCs w:val="24"/>
              </w:rPr>
              <w:t>Родной язык в действии – 9 часов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973C54" w:rsidP="00C273AF">
            <w:pPr>
              <w:rPr>
                <w:rFonts w:ascii="Times New Roman" w:eastAsia="Times New Roman" w:hAnsi="Times New Roman" w:cs="Times New Roman"/>
                <w:sz w:val="24"/>
                <w:szCs w:val="24"/>
              </w:rPr>
            </w:pPr>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13</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 xml:space="preserve">Помогает ли ударение различать слова? </w:t>
            </w:r>
            <w:r w:rsidRPr="00973C54">
              <w:rPr>
                <w:rFonts w:ascii="Times New Roman" w:eastAsia="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16"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14</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 xml:space="preserve">Помогает ли ударение различать слова? </w:t>
            </w:r>
            <w:r w:rsidRPr="00973C54">
              <w:rPr>
                <w:rFonts w:ascii="Times New Roman" w:eastAsia="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17"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15</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Для чего нужны синонимы?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18"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16</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Для чего нужны антонимы?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19"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17</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Как появились пословицы и фразеологизмы?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20"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18</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Как появились пословицы и фразеологизмы?</w:t>
            </w:r>
            <w:r w:rsidRPr="00973C54">
              <w:rPr>
                <w:rFonts w:ascii="Times New Roman" w:eastAsia="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21"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19</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Как можно объяснить значение слова?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22"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20</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Встречается ли в сказках и стихах необычное ударение?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23"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21</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Встречается ли в сказках и стихах необычное ударение?</w:t>
            </w:r>
            <w:r w:rsidRPr="00973C54">
              <w:rPr>
                <w:rFonts w:ascii="Times New Roman" w:eastAsia="Times New Roman" w:hAnsi="Times New Roman" w:cs="Times New Roman"/>
                <w:sz w:val="24"/>
                <w:szCs w:val="24"/>
              </w:rPr>
              <w:tab/>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24"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b/>
                <w:bCs/>
                <w:sz w:val="24"/>
                <w:szCs w:val="24"/>
              </w:rPr>
            </w:pPr>
            <w:r w:rsidRPr="00973C54">
              <w:rPr>
                <w:rFonts w:ascii="Times New Roman" w:eastAsia="Times New Roman" w:hAnsi="Times New Roman" w:cs="Times New Roman"/>
                <w:b/>
                <w:bCs/>
                <w:sz w:val="24"/>
                <w:szCs w:val="24"/>
              </w:rPr>
              <w:t>Секреты речи и текста – 13 часов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973C54" w:rsidP="00C273AF">
            <w:pPr>
              <w:rPr>
                <w:rFonts w:ascii="Times New Roman" w:eastAsia="Times New Roman" w:hAnsi="Times New Roman" w:cs="Times New Roman"/>
                <w:sz w:val="24"/>
                <w:szCs w:val="24"/>
              </w:rPr>
            </w:pPr>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22</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Учимся вести диалог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25"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23</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Учимся вести диалог</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26"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24</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Составляем развёрнутое толкование значения слова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27"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25</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Составляем развёрнутое толкование значения слова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28"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26</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Составляем развёрнутое толкование значения слова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29"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w:t>
            </w:r>
            <w:r w:rsidRPr="00973C54">
              <w:rPr>
                <w:rFonts w:ascii="Times New Roman" w:eastAsia="Times New Roman" w:hAnsi="Times New Roman" w:cs="Times New Roman"/>
                <w:sz w:val="24"/>
                <w:szCs w:val="24"/>
              </w:rPr>
              <w:lastRenderedPageBreak/>
              <w:t>7</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lastRenderedPageBreak/>
              <w:t xml:space="preserve">Устанавливаем связь предложений в </w:t>
            </w:r>
            <w:r w:rsidRPr="00973C54">
              <w:rPr>
                <w:rFonts w:ascii="Times New Roman" w:eastAsia="Times New Roman" w:hAnsi="Times New Roman" w:cs="Times New Roman"/>
                <w:sz w:val="24"/>
                <w:szCs w:val="24"/>
              </w:rPr>
              <w:lastRenderedPageBreak/>
              <w:t>тексте</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lastRenderedPageBreak/>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973C54">
            <w:pPr>
              <w:ind w:left="-249"/>
              <w:rPr>
                <w:rFonts w:ascii="Times New Roman" w:eastAsia="Times New Roman" w:hAnsi="Times New Roman" w:cs="Times New Roman"/>
                <w:sz w:val="24"/>
                <w:szCs w:val="24"/>
              </w:rPr>
            </w:pPr>
            <w:hyperlink r:id="rId30"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28</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Устанавливаем связь предложений в тексте</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31"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29</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Устанавливаем связь предложений в тексте</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32"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30</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Устанавливаем связь предложений в тексте</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33"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31</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Создаём тексты-инструкции и тексты-повествования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34"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32</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Создаём тексты-инструкции и тексты-повествования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35"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33</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Создаём тексты-инструкции и тексты-повествования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36" w:history="1">
              <w:r w:rsidR="00973C54" w:rsidRPr="00973C54">
                <w:rPr>
                  <w:rStyle w:val="a8"/>
                  <w:rFonts w:ascii="Times New Roman" w:eastAsia="Times New Roman" w:hAnsi="Times New Roman" w:cs="Times New Roman"/>
                  <w:sz w:val="24"/>
                  <w:szCs w:val="24"/>
                </w:rPr>
                <w:t>https://prosv.ru/</w:t>
              </w:r>
            </w:hyperlink>
          </w:p>
        </w:tc>
      </w:tr>
      <w:tr w:rsidR="00973C54" w:rsidRPr="006D3866" w:rsidTr="00973C54">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34</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Создаём тексты-инструкции и тексты-повествования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73C54" w:rsidRPr="00973C54" w:rsidRDefault="00973C54" w:rsidP="00C273AF">
            <w:pPr>
              <w:jc w:val="center"/>
              <w:rPr>
                <w:rFonts w:ascii="Times New Roman" w:eastAsia="Times New Roman" w:hAnsi="Times New Roman" w:cs="Times New Roman"/>
                <w:sz w:val="24"/>
                <w:szCs w:val="24"/>
              </w:rPr>
            </w:pPr>
            <w:r w:rsidRPr="00973C54">
              <w:rPr>
                <w:rFonts w:ascii="Times New Roman" w:eastAsia="Times New Roman" w:hAnsi="Times New Roman" w:cs="Times New Roman"/>
                <w:sz w:val="24"/>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973C54" w:rsidRPr="00973C54" w:rsidRDefault="0066791A" w:rsidP="00C273AF">
            <w:pPr>
              <w:rPr>
                <w:rFonts w:ascii="Times New Roman" w:eastAsia="Times New Roman" w:hAnsi="Times New Roman" w:cs="Times New Roman"/>
                <w:sz w:val="24"/>
                <w:szCs w:val="24"/>
              </w:rPr>
            </w:pPr>
            <w:hyperlink r:id="rId37" w:history="1">
              <w:r w:rsidR="00973C54" w:rsidRPr="00973C54">
                <w:rPr>
                  <w:rStyle w:val="a8"/>
                  <w:rFonts w:ascii="Times New Roman" w:eastAsia="Times New Roman" w:hAnsi="Times New Roman" w:cs="Times New Roman"/>
                  <w:sz w:val="24"/>
                  <w:szCs w:val="24"/>
                </w:rPr>
                <w:t>https://prosv.ru/</w:t>
              </w:r>
            </w:hyperlink>
          </w:p>
        </w:tc>
      </w:tr>
    </w:tbl>
    <w:p w:rsidR="00973C54" w:rsidRDefault="00973C54" w:rsidP="00973C54"/>
    <w:p w:rsidR="009A4120" w:rsidRDefault="009A4120" w:rsidP="009A4120">
      <w:pPr>
        <w:pStyle w:val="a7"/>
        <w:ind w:right="0" w:firstLine="709"/>
        <w:rPr>
          <w:sz w:val="24"/>
          <w:szCs w:val="24"/>
        </w:rPr>
      </w:pPr>
    </w:p>
    <w:p w:rsidR="009A4120" w:rsidRDefault="009A4120" w:rsidP="009A4120">
      <w:pPr>
        <w:pStyle w:val="a7"/>
        <w:ind w:right="0" w:firstLine="709"/>
        <w:rPr>
          <w:sz w:val="24"/>
          <w:szCs w:val="24"/>
        </w:rPr>
      </w:pPr>
    </w:p>
    <w:p w:rsidR="009A4120" w:rsidRPr="006D3866" w:rsidRDefault="009A4120" w:rsidP="009A4120">
      <w:pPr>
        <w:pStyle w:val="a7"/>
        <w:ind w:right="0" w:firstLine="709"/>
        <w:rPr>
          <w:b w:val="0"/>
          <w:bCs w:val="0"/>
          <w:sz w:val="24"/>
          <w:szCs w:val="24"/>
        </w:rPr>
      </w:pPr>
      <w:r>
        <w:rPr>
          <w:sz w:val="24"/>
          <w:szCs w:val="24"/>
        </w:rPr>
        <w:t>3</w:t>
      </w:r>
      <w:r w:rsidRPr="006D3866">
        <w:rPr>
          <w:sz w:val="24"/>
          <w:szCs w:val="24"/>
        </w:rPr>
        <w:t xml:space="preserve"> класс</w:t>
      </w:r>
    </w:p>
    <w:p w:rsidR="009A4120" w:rsidRPr="009A4120" w:rsidRDefault="009A4120" w:rsidP="009A4120">
      <w:pPr>
        <w:widowControl w:val="0"/>
        <w:ind w:firstLine="709"/>
        <w:jc w:val="center"/>
        <w:rPr>
          <w:rFonts w:ascii="Times New Roman" w:hAnsi="Times New Roman" w:cs="Times New Roman"/>
          <w:b/>
          <w:bCs/>
          <w:sz w:val="24"/>
          <w:szCs w:val="24"/>
        </w:rPr>
      </w:pPr>
      <w:r w:rsidRPr="006D3866">
        <w:rPr>
          <w:b/>
          <w:bCs/>
          <w:sz w:val="24"/>
          <w:szCs w:val="24"/>
        </w:rPr>
        <w:t xml:space="preserve"> (</w:t>
      </w:r>
      <w:r w:rsidRPr="009A4120">
        <w:rPr>
          <w:rFonts w:ascii="Times New Roman" w:hAnsi="Times New Roman" w:cs="Times New Roman"/>
          <w:b/>
          <w:bCs/>
          <w:sz w:val="24"/>
          <w:szCs w:val="24"/>
        </w:rPr>
        <w:t>17 часов)</w:t>
      </w:r>
    </w:p>
    <w:p w:rsidR="009A4120" w:rsidRDefault="009A4120" w:rsidP="009A4120">
      <w:pPr>
        <w:pStyle w:val="a7"/>
        <w:ind w:right="0" w:firstLine="709"/>
        <w:rPr>
          <w:sz w:val="24"/>
          <w:szCs w:val="24"/>
        </w:rPr>
      </w:pPr>
      <w:r>
        <w:rPr>
          <w:sz w:val="24"/>
          <w:szCs w:val="24"/>
        </w:rPr>
        <w:t>Учебник «Русский родной язык»</w:t>
      </w:r>
    </w:p>
    <w:p w:rsidR="009A4120" w:rsidRDefault="009A4120" w:rsidP="009A4120">
      <w:pPr>
        <w:pStyle w:val="a7"/>
        <w:ind w:right="0" w:firstLine="709"/>
        <w:rPr>
          <w:sz w:val="24"/>
          <w:szCs w:val="24"/>
        </w:rPr>
      </w:pPr>
      <w:r>
        <w:rPr>
          <w:sz w:val="24"/>
          <w:szCs w:val="24"/>
        </w:rPr>
        <w:t>Авторы: О.М.Александрова, Л.А.Вербицкая, С.И.Богданов</w:t>
      </w:r>
    </w:p>
    <w:tbl>
      <w:tblPr>
        <w:tblW w:w="126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95"/>
        <w:gridCol w:w="567"/>
        <w:gridCol w:w="6977"/>
      </w:tblGrid>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hAnsi="Times New Roman" w:cs="Times New Roman"/>
                <w:sz w:val="24"/>
                <w:szCs w:val="24"/>
              </w:rPr>
            </w:pPr>
            <w:r w:rsidRPr="009A4120">
              <w:rPr>
                <w:rFonts w:ascii="Times New Roman" w:hAnsi="Times New Roman" w:cs="Times New Roman"/>
                <w:sz w:val="24"/>
                <w:szCs w:val="24"/>
              </w:rPr>
              <w:t xml:space="preserve">№ </w:t>
            </w:r>
          </w:p>
          <w:p w:rsidR="009A4120" w:rsidRPr="009A4120" w:rsidRDefault="009A4120" w:rsidP="00C273AF">
            <w:pPr>
              <w:rPr>
                <w:rFonts w:ascii="Times New Roman" w:eastAsia="Times New Roman" w:hAnsi="Times New Roman" w:cs="Times New Roman"/>
                <w:sz w:val="24"/>
                <w:szCs w:val="24"/>
              </w:rPr>
            </w:pPr>
            <w:r w:rsidRPr="009A4120">
              <w:rPr>
                <w:rFonts w:ascii="Times New Roman" w:hAnsi="Times New Roman" w:cs="Times New Roman"/>
                <w:sz w:val="24"/>
                <w:szCs w:val="24"/>
              </w:rPr>
              <w:t>п/п</w:t>
            </w:r>
          </w:p>
        </w:tc>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hAnsi="Times New Roman" w:cs="Times New Roman"/>
                <w:sz w:val="24"/>
                <w:szCs w:val="24"/>
              </w:rPr>
              <w:t>Тема урока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hAnsi="Times New Roman" w:cs="Times New Roman"/>
                <w:sz w:val="24"/>
                <w:szCs w:val="24"/>
              </w:rPr>
            </w:pPr>
            <w:r w:rsidRPr="009A4120">
              <w:rPr>
                <w:rFonts w:ascii="Times New Roman" w:hAnsi="Times New Roman" w:cs="Times New Roman"/>
                <w:sz w:val="24"/>
                <w:szCs w:val="24"/>
              </w:rPr>
              <w:t xml:space="preserve">Количество </w:t>
            </w:r>
          </w:p>
          <w:p w:rsidR="009A4120" w:rsidRPr="009A4120" w:rsidRDefault="009A4120" w:rsidP="00C273AF">
            <w:pPr>
              <w:rPr>
                <w:rFonts w:ascii="Times New Roman" w:eastAsia="Times New Roman" w:hAnsi="Times New Roman" w:cs="Times New Roman"/>
                <w:sz w:val="24"/>
                <w:szCs w:val="24"/>
              </w:rPr>
            </w:pPr>
            <w:r w:rsidRPr="009A4120">
              <w:rPr>
                <w:rFonts w:ascii="Times New Roman" w:hAnsi="Times New Roman" w:cs="Times New Roman"/>
                <w:sz w:val="24"/>
                <w:szCs w:val="24"/>
              </w:rPr>
              <w:t>часов</w:t>
            </w:r>
          </w:p>
        </w:tc>
        <w:tc>
          <w:tcPr>
            <w:tcW w:w="6977" w:type="dxa"/>
            <w:tcBorders>
              <w:top w:val="single" w:sz="4" w:space="0" w:color="auto"/>
              <w:left w:val="single" w:sz="4" w:space="0" w:color="auto"/>
              <w:bottom w:val="single" w:sz="4" w:space="0" w:color="auto"/>
              <w:right w:val="single" w:sz="4" w:space="0" w:color="auto"/>
            </w:tcBorders>
            <w:shd w:val="clear" w:color="auto" w:fill="auto"/>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hAnsi="Times New Roman" w:cs="Times New Roman"/>
                <w:sz w:val="24"/>
                <w:szCs w:val="24"/>
              </w:rPr>
              <w:t>Электронные образовательные ресурсы</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hAnsi="Times New Roman" w:cs="Times New Roman"/>
                <w:b/>
                <w:bCs/>
                <w:sz w:val="24"/>
                <w:szCs w:val="24"/>
              </w:rPr>
            </w:pPr>
            <w:r w:rsidRPr="009A4120">
              <w:rPr>
                <w:rFonts w:ascii="Times New Roman" w:eastAsia="Times New Roman" w:hAnsi="Times New Roman" w:cs="Times New Roman"/>
                <w:b/>
                <w:bCs/>
                <w:sz w:val="24"/>
                <w:szCs w:val="24"/>
              </w:rPr>
              <w:t>Русский язык: прошлое и настоящее – 10 часов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hAnsi="Times New Roman" w:cs="Times New Roman"/>
                <w:sz w:val="24"/>
                <w:szCs w:val="24"/>
              </w:rPr>
            </w:pP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hAnsi="Times New Roman" w:cs="Times New Roman"/>
                <w:sz w:val="24"/>
                <w:szCs w:val="24"/>
              </w:rPr>
            </w:pP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Где путь прямой, там не езди по кривой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https://nsportal.ru/nachalnaya-shkola/russkii-yazyk/2021/08/20/gde-put-pryamoy-tam-ne-ezdi-po-krivoy</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2</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Кто друг прямой, тот брат родной</w:t>
            </w:r>
            <w:r w:rsidRPr="009A4120">
              <w:rPr>
                <w:rFonts w:ascii="Times New Roman" w:eastAsia="Times New Roman" w:hAnsi="Times New Roman" w:cs="Times New Roman"/>
                <w:sz w:val="24"/>
                <w:szCs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spacing w:line="254" w:lineRule="auto"/>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https://nsportal.ru/nachalnaya-shkola/russkii-yazyk/2023/07/08/konspekt-uroka-po-rodnomu-russkomu-yazyku-kto-drug</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3</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Дождик вымочит, а красно солнышко высушит</w:t>
            </w:r>
            <w:r w:rsidRPr="009A4120">
              <w:rPr>
                <w:rFonts w:ascii="Times New Roman" w:eastAsia="Times New Roman" w:hAnsi="Times New Roman" w:cs="Times New Roman"/>
                <w:sz w:val="24"/>
                <w:szCs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https://multiurok.ru/files/metodicheskaia-razrabotka-rodnoi-iazyk-tema-dozhdi.html</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4</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Сошлись два друга – мороз да вьюга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https://nsportal.ru/nachalnaya-shkola/russkii-yazyk/2023/07/08/konspekt-uroka-po-rodnomu-russkomu-yazyku-</w:t>
            </w:r>
            <w:r w:rsidRPr="009A4120">
              <w:rPr>
                <w:rFonts w:ascii="Times New Roman" w:eastAsia="Times New Roman" w:hAnsi="Times New Roman" w:cs="Times New Roman"/>
                <w:sz w:val="24"/>
                <w:szCs w:val="24"/>
              </w:rPr>
              <w:lastRenderedPageBreak/>
              <w:t>soshlis-dva</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lastRenderedPageBreak/>
              <w:t>5</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Ветер без крыльев летает</w:t>
            </w:r>
            <w:r w:rsidRPr="009A4120">
              <w:rPr>
                <w:rFonts w:ascii="Times New Roman" w:eastAsia="Times New Roman" w:hAnsi="Times New Roman" w:cs="Times New Roman"/>
                <w:sz w:val="24"/>
                <w:szCs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https://nsportal.ru/nachalnaya-shkola/raznoe/2020/11/18/veter-bez-krylev-letaet</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6</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Какой лес без чудес</w:t>
            </w:r>
            <w:r w:rsidRPr="009A4120">
              <w:rPr>
                <w:rFonts w:ascii="Times New Roman" w:eastAsia="Times New Roman" w:hAnsi="Times New Roman" w:cs="Times New Roman"/>
                <w:sz w:val="24"/>
                <w:szCs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tabs>
                <w:tab w:val="left" w:pos="203"/>
              </w:tabs>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https://nsportal.ru/nachalnaya-shkola/russkii-yazyk/2020/02/15/prezentatsiya-kakoy-les-bez-chudes-rodnoy-russkiy-yazyk</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7</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Дело мастера боится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https://infourok.ru/konspekt-uroka-po-rodnomu-russkomu-yazyku-na-temu-delo-mastera-boitsya-5340617.html</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 xml:space="preserve">8 </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Заиграйте, мои гусли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https://multiurok.ru/files/konspekt-uroka-rodnogo-russkogo-iazyka-zaigraite-m.html</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9</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Что ни город, то норов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https://infourok.ru/konspekt-po-russkomu-rodnomu-yazyku-dlya-3-klassa-po-teme-chto-ni-gorod-to-norov-4960274.html</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10</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 xml:space="preserve">У земли ясно солнце, у человека – слово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https://multiurok.ru/files/konspekt-uroka-po-rodnomu-russkomu-iazyku-na-tem-5.html</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b/>
                <w:bCs/>
                <w:sz w:val="24"/>
                <w:szCs w:val="24"/>
              </w:rPr>
            </w:pPr>
            <w:r w:rsidRPr="009A4120">
              <w:rPr>
                <w:rFonts w:ascii="Times New Roman" w:eastAsia="Times New Roman" w:hAnsi="Times New Roman" w:cs="Times New Roman"/>
                <w:b/>
                <w:bCs/>
                <w:sz w:val="24"/>
                <w:szCs w:val="24"/>
              </w:rPr>
              <w:t>Язык в действии – 5 часов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jc w:val="center"/>
              <w:rPr>
                <w:rFonts w:ascii="Times New Roman" w:eastAsia="Times New Roman" w:hAnsi="Times New Roman" w:cs="Times New Roman"/>
                <w:sz w:val="24"/>
                <w:szCs w:val="24"/>
              </w:rPr>
            </w:pP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11</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Для чего нужны суффиксы?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https://nsportal.ru/nachalnaya-shkola/russkii-yazyk/2022/11/29/razrabotka-uroka-po-rodnomu-russkomu-yazyku-3-klass-tema</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12</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 xml:space="preserve">Какие особенности рода имён существительных есть в русском языке?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https://nsportal.ru/nachalnaya-shkola/russkii-yazyk/2022/03/25/konspekt-uroka-po-rodnomu-yazyku-kakie-osobennosti-roda</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13</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Все ли имена существительные «умеют» изменяться по числам?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https://infourok.ru/urok-rodnogo-russkogo-yazyka-na-temu-vse-li-imena-sushestvitelnye-umeyut-izmenyatsya-po-chislam-3-klass-5036590.html</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14</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Как изменяются имена существительные во множественном числе?</w:t>
            </w:r>
            <w:r w:rsidRPr="009A4120">
              <w:rPr>
                <w:rFonts w:ascii="Times New Roman" w:eastAsia="Times New Roman" w:hAnsi="Times New Roman" w:cs="Times New Roman"/>
                <w:sz w:val="24"/>
                <w:szCs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9A4120">
            <w:pPr>
              <w:ind w:left="-421" w:firstLine="421"/>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https://infourok.ru/urok-rodnogo-russkogo-yazyka-na-temu-kak-izmenyayutsya-imena-sushestvitelnye-vo-mnozhestvennom-chisle-3-klass-3-klass-5036597.html</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15</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 xml:space="preserve">Зачем в русском языке такие разные предлоги? </w:t>
            </w:r>
            <w:r w:rsidRPr="009A4120">
              <w:rPr>
                <w:rFonts w:ascii="Times New Roman" w:eastAsia="Times New Roman" w:hAnsi="Times New Roman" w:cs="Times New Roman"/>
                <w:sz w:val="24"/>
                <w:szCs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https://infourok.ru/konspekt-uroka-po-rodnomu-russkomu-yazyku-tema-zachem-v-russkom-yazyke-takie-raznye-predlogi-normy-pravilnogo-i-tochnogo-upotreb-5227071.html</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b/>
                <w:bCs/>
                <w:sz w:val="24"/>
                <w:szCs w:val="24"/>
              </w:rPr>
            </w:pPr>
            <w:r w:rsidRPr="009A4120">
              <w:rPr>
                <w:rFonts w:ascii="Times New Roman" w:eastAsia="Times New Roman" w:hAnsi="Times New Roman" w:cs="Times New Roman"/>
                <w:b/>
                <w:bCs/>
                <w:sz w:val="24"/>
                <w:szCs w:val="24"/>
              </w:rPr>
              <w:t>Секреты речи и текста – 2 часа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jc w:val="center"/>
              <w:rPr>
                <w:rFonts w:ascii="Times New Roman" w:eastAsia="Times New Roman" w:hAnsi="Times New Roman" w:cs="Times New Roman"/>
                <w:sz w:val="24"/>
                <w:szCs w:val="24"/>
              </w:rPr>
            </w:pP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16</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Создаём тексты-рассуждения. Создаём тексты-повествования.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https://infourok.ru/urok-rodnogo-russkogo-yazyka-sozdayom-teksty-rassuzhdeniya-v-3-klasse-5131759.html</w:t>
            </w:r>
          </w:p>
        </w:tc>
      </w:tr>
      <w:tr w:rsidR="009A4120" w:rsidRPr="009A4120" w:rsidTr="009A4120">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17</w:t>
            </w:r>
          </w:p>
        </w:tc>
        <w:tc>
          <w:tcPr>
            <w:tcW w:w="4395" w:type="dxa"/>
            <w:tcBorders>
              <w:top w:val="single" w:sz="4" w:space="0" w:color="auto"/>
              <w:left w:val="single" w:sz="4" w:space="0" w:color="auto"/>
              <w:bottom w:val="single" w:sz="4" w:space="0" w:color="auto"/>
              <w:right w:val="single" w:sz="4" w:space="0" w:color="auto"/>
            </w:tcBorders>
            <w:shd w:val="clear" w:color="auto" w:fill="auto"/>
            <w:noWrap/>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Учимся редактировать тексты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9A4120" w:rsidRPr="009A4120" w:rsidRDefault="009A4120" w:rsidP="00C273AF">
            <w:pPr>
              <w:jc w:val="cente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1</w:t>
            </w:r>
          </w:p>
        </w:tc>
        <w:tc>
          <w:tcPr>
            <w:tcW w:w="6977" w:type="dxa"/>
            <w:tcBorders>
              <w:top w:val="single" w:sz="4" w:space="0" w:color="auto"/>
              <w:left w:val="single" w:sz="4" w:space="0" w:color="auto"/>
              <w:bottom w:val="single" w:sz="4" w:space="0" w:color="auto"/>
              <w:right w:val="single" w:sz="4" w:space="0" w:color="auto"/>
            </w:tcBorders>
            <w:shd w:val="clear" w:color="auto" w:fill="auto"/>
          </w:tcPr>
          <w:p w:rsidR="009A4120" w:rsidRPr="009A4120" w:rsidRDefault="009A4120" w:rsidP="00C273AF">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https://infourok.ru/konspekt-po-russkomu-rodnomu-yazyku-dlya-3-klassa-po-teme-uchimsya-redaktirovat-teksty-5150448.html</w:t>
            </w:r>
          </w:p>
        </w:tc>
      </w:tr>
    </w:tbl>
    <w:p w:rsidR="009A4120" w:rsidRPr="009A4120" w:rsidRDefault="009A4120" w:rsidP="009A4120">
      <w:pPr>
        <w:rPr>
          <w:rFonts w:ascii="Times New Roman" w:eastAsia="Times New Roman" w:hAnsi="Times New Roman" w:cs="Times New Roman"/>
          <w:sz w:val="24"/>
          <w:szCs w:val="24"/>
        </w:rPr>
      </w:pPr>
      <w:r w:rsidRPr="009A4120">
        <w:rPr>
          <w:rFonts w:ascii="Times New Roman" w:eastAsia="Times New Roman" w:hAnsi="Times New Roman" w:cs="Times New Roman"/>
          <w:sz w:val="24"/>
          <w:szCs w:val="24"/>
        </w:rPr>
        <w:tab/>
      </w:r>
    </w:p>
    <w:p w:rsidR="009A4120" w:rsidRPr="009A4120" w:rsidRDefault="009A4120" w:rsidP="009A4120">
      <w:pPr>
        <w:rPr>
          <w:rFonts w:ascii="Times New Roman" w:eastAsia="Times New Roman" w:hAnsi="Times New Roman" w:cs="Times New Roman"/>
          <w:sz w:val="24"/>
          <w:szCs w:val="24"/>
        </w:rPr>
      </w:pPr>
    </w:p>
    <w:p w:rsidR="00973C54" w:rsidRPr="009A4120" w:rsidRDefault="00973C54" w:rsidP="00973C54">
      <w:pPr>
        <w:rPr>
          <w:rFonts w:ascii="Times New Roman" w:eastAsia="Times New Roman" w:hAnsi="Times New Roman" w:cs="Times New Roman"/>
          <w:sz w:val="24"/>
          <w:szCs w:val="24"/>
        </w:rPr>
      </w:pPr>
    </w:p>
    <w:p w:rsidR="00973C54" w:rsidRPr="00AD3DE6" w:rsidRDefault="00973C54" w:rsidP="00973C54">
      <w:pPr>
        <w:rPr>
          <w:rFonts w:eastAsia="Times New Roman"/>
          <w:sz w:val="24"/>
          <w:szCs w:val="24"/>
        </w:rPr>
      </w:pPr>
      <w:r w:rsidRPr="00AD3DE6">
        <w:rPr>
          <w:rFonts w:eastAsia="Times New Roman"/>
          <w:sz w:val="24"/>
          <w:szCs w:val="24"/>
        </w:rPr>
        <w:tab/>
      </w:r>
    </w:p>
    <w:p w:rsidR="00973C54" w:rsidRPr="00973C54" w:rsidRDefault="00973C54" w:rsidP="00973C54">
      <w:pPr>
        <w:pStyle w:val="Default"/>
        <w:rPr>
          <w:sz w:val="32"/>
          <w:szCs w:val="28"/>
        </w:rPr>
      </w:pPr>
    </w:p>
    <w:sectPr w:rsidR="00973C54" w:rsidRPr="00973C54" w:rsidSect="00E7740F">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MS Mincho"/>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4F463A"/>
    <w:rsid w:val="004F463A"/>
    <w:rsid w:val="0066791A"/>
    <w:rsid w:val="00767E77"/>
    <w:rsid w:val="00973C54"/>
    <w:rsid w:val="009A4120"/>
    <w:rsid w:val="009F7D16"/>
    <w:rsid w:val="00D915A5"/>
    <w:rsid w:val="00E7740F"/>
    <w:rsid w:val="00EB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D01A"/>
  <w15:docId w15:val="{05FF482F-6939-44EE-8FEE-D23BCDE1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D16"/>
  </w:style>
  <w:style w:type="paragraph" w:styleId="2">
    <w:name w:val="heading 2"/>
    <w:basedOn w:val="a"/>
    <w:link w:val="20"/>
    <w:uiPriority w:val="9"/>
    <w:unhideWhenUsed/>
    <w:qFormat/>
    <w:rsid w:val="00767E77"/>
    <w:pPr>
      <w:widowControl w:val="0"/>
      <w:autoSpaceDE w:val="0"/>
      <w:autoSpaceDN w:val="0"/>
      <w:spacing w:before="83" w:after="0" w:line="240" w:lineRule="auto"/>
      <w:ind w:left="326" w:hanging="170"/>
      <w:outlineLvl w:val="1"/>
    </w:pPr>
    <w:rPr>
      <w:rFonts w:ascii="Tahoma" w:eastAsia="Tahoma" w:hAnsi="Tahoma" w:cs="Tahoma"/>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7E77"/>
    <w:rPr>
      <w:rFonts w:ascii="Tahoma" w:eastAsia="Tahoma" w:hAnsi="Tahoma" w:cs="Tahoma"/>
      <w:b/>
      <w:bCs/>
      <w:lang w:eastAsia="en-US"/>
    </w:rPr>
  </w:style>
  <w:style w:type="paragraph" w:styleId="a3">
    <w:name w:val="Body Text"/>
    <w:basedOn w:val="a"/>
    <w:link w:val="a4"/>
    <w:rsid w:val="00767E77"/>
    <w:pPr>
      <w:suppressAutoHyphens/>
      <w:spacing w:after="120" w:line="240" w:lineRule="auto"/>
      <w:ind w:right="6" w:firstLine="567"/>
      <w:jc w:val="both"/>
    </w:pPr>
    <w:rPr>
      <w:rFonts w:ascii="Times New Roman" w:eastAsia="MS ??" w:hAnsi="Times New Roman" w:cs="Times New Roman"/>
      <w:color w:val="000000"/>
      <w:sz w:val="28"/>
      <w:szCs w:val="28"/>
      <w:lang w:eastAsia="ar-SA"/>
    </w:rPr>
  </w:style>
  <w:style w:type="character" w:customStyle="1" w:styleId="a4">
    <w:name w:val="Основной текст Знак"/>
    <w:basedOn w:val="a0"/>
    <w:link w:val="a3"/>
    <w:rsid w:val="00767E77"/>
    <w:rPr>
      <w:rFonts w:ascii="Times New Roman" w:eastAsia="MS ??" w:hAnsi="Times New Roman" w:cs="Times New Roman"/>
      <w:color w:val="000000"/>
      <w:sz w:val="28"/>
      <w:szCs w:val="28"/>
      <w:lang w:eastAsia="ar-SA"/>
    </w:rPr>
  </w:style>
  <w:style w:type="paragraph" w:styleId="a5">
    <w:name w:val="Body Text Indent"/>
    <w:basedOn w:val="a"/>
    <w:link w:val="1"/>
    <w:rsid w:val="00767E77"/>
    <w:pPr>
      <w:suppressAutoHyphens/>
      <w:spacing w:after="0" w:line="240" w:lineRule="auto"/>
      <w:ind w:firstLine="720"/>
      <w:jc w:val="both"/>
    </w:pPr>
    <w:rPr>
      <w:rFonts w:ascii="Times New Roman" w:eastAsia="MS ??" w:hAnsi="Times New Roman" w:cs="Times New Roman"/>
      <w:color w:val="000000"/>
      <w:sz w:val="28"/>
      <w:szCs w:val="28"/>
      <w:lang w:eastAsia="ar-SA"/>
    </w:rPr>
  </w:style>
  <w:style w:type="character" w:customStyle="1" w:styleId="1">
    <w:name w:val="Основной текст с отступом Знак1"/>
    <w:link w:val="a5"/>
    <w:locked/>
    <w:rsid w:val="00767E77"/>
    <w:rPr>
      <w:rFonts w:ascii="Times New Roman" w:eastAsia="MS ??" w:hAnsi="Times New Roman" w:cs="Times New Roman"/>
      <w:color w:val="000000"/>
      <w:sz w:val="28"/>
      <w:szCs w:val="28"/>
      <w:lang w:eastAsia="ar-SA"/>
    </w:rPr>
  </w:style>
  <w:style w:type="character" w:customStyle="1" w:styleId="a6">
    <w:name w:val="Основной текст с отступом Знак"/>
    <w:basedOn w:val="a0"/>
    <w:uiPriority w:val="99"/>
    <w:semiHidden/>
    <w:rsid w:val="00767E77"/>
  </w:style>
  <w:style w:type="paragraph" w:customStyle="1" w:styleId="Default">
    <w:name w:val="Default"/>
    <w:rsid w:val="00E774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аголовок таблицы"/>
    <w:basedOn w:val="a"/>
    <w:rsid w:val="00973C54"/>
    <w:pPr>
      <w:suppressLineNumbers/>
      <w:suppressAutoHyphens/>
      <w:spacing w:after="0" w:line="240" w:lineRule="auto"/>
      <w:ind w:right="6" w:firstLine="567"/>
      <w:jc w:val="center"/>
    </w:pPr>
    <w:rPr>
      <w:rFonts w:ascii="Times New Roman" w:eastAsia="MS ??" w:hAnsi="Times New Roman" w:cs="Times New Roman"/>
      <w:b/>
      <w:bCs/>
      <w:color w:val="000000"/>
      <w:sz w:val="28"/>
      <w:szCs w:val="28"/>
      <w:lang w:eastAsia="ar-SA"/>
    </w:rPr>
  </w:style>
  <w:style w:type="character" w:styleId="a8">
    <w:name w:val="Hyperlink"/>
    <w:uiPriority w:val="99"/>
    <w:unhideWhenUsed/>
    <w:rsid w:val="00973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ezentaciya-po-rodnomu-russkomu-yaziku-klass-kasha-kormilica-nasha-3916065.html" TargetMode="External"/><Relationship Id="rId13" Type="http://schemas.openxmlformats.org/officeDocument/2006/relationships/hyperlink" Target="https://prosv.ru/" TargetMode="External"/><Relationship Id="rId18" Type="http://schemas.openxmlformats.org/officeDocument/2006/relationships/hyperlink" Target="https://prosv.ru/" TargetMode="External"/><Relationship Id="rId26" Type="http://schemas.openxmlformats.org/officeDocument/2006/relationships/hyperlink" Target="https://prosv.ru/"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rosv.ru/" TargetMode="External"/><Relationship Id="rId34" Type="http://schemas.openxmlformats.org/officeDocument/2006/relationships/hyperlink" Target="https://prosv.ru/" TargetMode="External"/><Relationship Id="rId7" Type="http://schemas.openxmlformats.org/officeDocument/2006/relationships/hyperlink" Target="https://infourok.ru/prezentaciya-k-uroku-russkogo-rodnogo-yazyka-esli-horoshie-shi-tak-drugoj-pishi-ne-ishi-2-klass-4149712.html" TargetMode="External"/><Relationship Id="rId12" Type="http://schemas.openxmlformats.org/officeDocument/2006/relationships/hyperlink" Target="https://prosv.ru/" TargetMode="External"/><Relationship Id="rId17" Type="http://schemas.openxmlformats.org/officeDocument/2006/relationships/hyperlink" Target="https://prosv.ru/" TargetMode="External"/><Relationship Id="rId25" Type="http://schemas.openxmlformats.org/officeDocument/2006/relationships/hyperlink" Target="https://prosv.ru/" TargetMode="External"/><Relationship Id="rId33" Type="http://schemas.openxmlformats.org/officeDocument/2006/relationships/hyperlink" Target="https://prosv.ru/"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osv.ru/" TargetMode="External"/><Relationship Id="rId20" Type="http://schemas.openxmlformats.org/officeDocument/2006/relationships/hyperlink" Target="https://prosv.ru/" TargetMode="External"/><Relationship Id="rId29" Type="http://schemas.openxmlformats.org/officeDocument/2006/relationships/hyperlink" Target="https://prosv.ru/" TargetMode="External"/><Relationship Id="rId1" Type="http://schemas.openxmlformats.org/officeDocument/2006/relationships/styles" Target="styles.xml"/><Relationship Id="rId6" Type="http://schemas.openxmlformats.org/officeDocument/2006/relationships/hyperlink" Target="https://infourok.ru/prezentaciya-k-uroku-russkogo-rodnogo-yazyka-esli-horoshie-shi-tak-drugoj-pishi-ne-ishi-2-klass-4149712.html" TargetMode="External"/><Relationship Id="rId11" Type="http://schemas.openxmlformats.org/officeDocument/2006/relationships/hyperlink" Target="https://prosv.ru/" TargetMode="External"/><Relationship Id="rId24" Type="http://schemas.openxmlformats.org/officeDocument/2006/relationships/hyperlink" Target="https://prosv.ru/" TargetMode="External"/><Relationship Id="rId32" Type="http://schemas.openxmlformats.org/officeDocument/2006/relationships/hyperlink" Target="https://prosv.ru/" TargetMode="External"/><Relationship Id="rId37" Type="http://schemas.openxmlformats.org/officeDocument/2006/relationships/hyperlink" Target="https://prosv.ru/" TargetMode="External"/><Relationship Id="rId5" Type="http://schemas.openxmlformats.org/officeDocument/2006/relationships/hyperlink" Target="https://infourok.ru/prezentaciya-po-russkomu-rodnomu-yazyku-na-temu-rzhanoj-hlebushko-kalachu-dedushka-2-klass-4442826.html" TargetMode="External"/><Relationship Id="rId15" Type="http://schemas.openxmlformats.org/officeDocument/2006/relationships/hyperlink" Target="https://prosv.ru/" TargetMode="External"/><Relationship Id="rId23" Type="http://schemas.openxmlformats.org/officeDocument/2006/relationships/hyperlink" Target="https://prosv.ru/" TargetMode="External"/><Relationship Id="rId28" Type="http://schemas.openxmlformats.org/officeDocument/2006/relationships/hyperlink" Target="https://prosv.ru/" TargetMode="External"/><Relationship Id="rId36" Type="http://schemas.openxmlformats.org/officeDocument/2006/relationships/hyperlink" Target="https://prosv.ru/" TargetMode="External"/><Relationship Id="rId10" Type="http://schemas.openxmlformats.org/officeDocument/2006/relationships/hyperlink" Target="https://prosv.ru/" TargetMode="External"/><Relationship Id="rId19" Type="http://schemas.openxmlformats.org/officeDocument/2006/relationships/hyperlink" Target="https://prosv.ru/" TargetMode="External"/><Relationship Id="rId31" Type="http://schemas.openxmlformats.org/officeDocument/2006/relationships/hyperlink" Target="https://prosv.ru/" TargetMode="External"/><Relationship Id="rId4" Type="http://schemas.openxmlformats.org/officeDocument/2006/relationships/hyperlink" Target="https://infourok.ru/konspekt-uroka-po-rodnomu-russkomu-yazyku-na-temu-po-odyozhke-vstrechayut-2-klass-4457035.html" TargetMode="External"/><Relationship Id="rId9" Type="http://schemas.openxmlformats.org/officeDocument/2006/relationships/hyperlink" Target="https://prosv.ru/" TargetMode="External"/><Relationship Id="rId14" Type="http://schemas.openxmlformats.org/officeDocument/2006/relationships/hyperlink" Target="https://prosv.ru/" TargetMode="External"/><Relationship Id="rId22" Type="http://schemas.openxmlformats.org/officeDocument/2006/relationships/hyperlink" Target="https://prosv.ru/" TargetMode="External"/><Relationship Id="rId27" Type="http://schemas.openxmlformats.org/officeDocument/2006/relationships/hyperlink" Target="https://prosv.ru/" TargetMode="External"/><Relationship Id="rId30" Type="http://schemas.openxmlformats.org/officeDocument/2006/relationships/hyperlink" Target="https://prosv.ru/" TargetMode="External"/><Relationship Id="rId35" Type="http://schemas.openxmlformats.org/officeDocument/2006/relationships/hyperlink" Target="https://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dc:creator>
  <cp:keywords/>
  <dc:description/>
  <cp:lastModifiedBy>Teacher</cp:lastModifiedBy>
  <cp:revision>8</cp:revision>
  <dcterms:created xsi:type="dcterms:W3CDTF">2023-09-27T11:00:00Z</dcterms:created>
  <dcterms:modified xsi:type="dcterms:W3CDTF">2023-10-05T12:16:00Z</dcterms:modified>
</cp:coreProperties>
</file>