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7B" w:rsidRDefault="00642B09" w:rsidP="004D63BD">
      <w:pPr>
        <w:tabs>
          <w:tab w:val="center" w:pos="1751"/>
          <w:tab w:val="center" w:pos="7954"/>
        </w:tabs>
        <w:spacing w:after="3" w:line="26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sz w:val="20"/>
        </w:rPr>
        <w:t xml:space="preserve"> </w:t>
      </w:r>
    </w:p>
    <w:p w:rsidR="00B6347B" w:rsidRDefault="00642B09">
      <w:pPr>
        <w:spacing w:after="0" w:line="259" w:lineRule="auto"/>
        <w:ind w:left="5347" w:firstLine="0"/>
        <w:jc w:val="left"/>
      </w:pPr>
      <w:r>
        <w:rPr>
          <w:sz w:val="20"/>
        </w:rPr>
        <w:t xml:space="preserve"> </w:t>
      </w:r>
    </w:p>
    <w:p w:rsidR="00B6347B" w:rsidRDefault="00642B09">
      <w:pPr>
        <w:spacing w:after="108" w:line="259" w:lineRule="auto"/>
        <w:ind w:left="5347" w:firstLine="0"/>
        <w:jc w:val="left"/>
      </w:pPr>
      <w:r>
        <w:rPr>
          <w:sz w:val="20"/>
        </w:rPr>
        <w:t xml:space="preserve"> </w:t>
      </w:r>
    </w:p>
    <w:p w:rsidR="00E12B4D" w:rsidRPr="00E12B4D" w:rsidRDefault="00E12B4D" w:rsidP="00E12B4D">
      <w:pPr>
        <w:spacing w:after="0" w:line="240" w:lineRule="auto"/>
        <w:ind w:left="0" w:firstLine="0"/>
        <w:jc w:val="right"/>
        <w:rPr>
          <w:b/>
          <w:color w:val="auto"/>
          <w:szCs w:val="20"/>
        </w:rPr>
      </w:pPr>
      <w:r w:rsidRPr="00E12B4D">
        <w:rPr>
          <w:b/>
          <w:color w:val="auto"/>
          <w:szCs w:val="20"/>
        </w:rPr>
        <w:t xml:space="preserve">Приложение </w:t>
      </w:r>
    </w:p>
    <w:p w:rsidR="00E12B4D" w:rsidRPr="00E12B4D" w:rsidRDefault="00E12B4D" w:rsidP="00E12B4D">
      <w:pPr>
        <w:spacing w:after="0" w:line="240" w:lineRule="auto"/>
        <w:ind w:left="0" w:firstLine="0"/>
        <w:jc w:val="right"/>
        <w:rPr>
          <w:b/>
          <w:color w:val="auto"/>
          <w:szCs w:val="20"/>
        </w:rPr>
      </w:pPr>
      <w:r w:rsidRPr="00E12B4D">
        <w:rPr>
          <w:b/>
          <w:color w:val="auto"/>
          <w:szCs w:val="20"/>
        </w:rPr>
        <w:t xml:space="preserve">к адаптированной </w:t>
      </w:r>
    </w:p>
    <w:p w:rsidR="00E12B4D" w:rsidRPr="00E12B4D" w:rsidRDefault="00E12B4D" w:rsidP="00E12B4D">
      <w:pPr>
        <w:spacing w:after="0" w:line="240" w:lineRule="auto"/>
        <w:ind w:left="0" w:firstLine="0"/>
        <w:jc w:val="right"/>
        <w:rPr>
          <w:b/>
          <w:color w:val="auto"/>
          <w:szCs w:val="20"/>
        </w:rPr>
      </w:pPr>
      <w:r w:rsidRPr="00E12B4D">
        <w:rPr>
          <w:b/>
          <w:color w:val="auto"/>
          <w:szCs w:val="20"/>
        </w:rPr>
        <w:t xml:space="preserve"> основной образовательной программе </w:t>
      </w:r>
    </w:p>
    <w:p w:rsidR="00E12B4D" w:rsidRPr="00E12B4D" w:rsidRDefault="00E12B4D" w:rsidP="00E12B4D">
      <w:pPr>
        <w:spacing w:after="0" w:line="240" w:lineRule="auto"/>
        <w:ind w:left="0" w:firstLine="0"/>
        <w:jc w:val="right"/>
        <w:rPr>
          <w:b/>
          <w:color w:val="auto"/>
          <w:szCs w:val="20"/>
        </w:rPr>
      </w:pPr>
      <w:r w:rsidRPr="00E12B4D">
        <w:rPr>
          <w:b/>
          <w:color w:val="auto"/>
          <w:szCs w:val="20"/>
        </w:rPr>
        <w:t>начального общего образования</w:t>
      </w:r>
    </w:p>
    <w:p w:rsidR="00E12B4D" w:rsidRPr="00E12B4D" w:rsidRDefault="00E12B4D" w:rsidP="00E12B4D">
      <w:pPr>
        <w:spacing w:after="0" w:line="240" w:lineRule="auto"/>
        <w:ind w:left="0" w:firstLine="0"/>
        <w:jc w:val="right"/>
        <w:rPr>
          <w:b/>
          <w:color w:val="auto"/>
          <w:szCs w:val="20"/>
        </w:rPr>
      </w:pPr>
      <w:r w:rsidRPr="00E12B4D">
        <w:rPr>
          <w:b/>
          <w:color w:val="auto"/>
          <w:szCs w:val="20"/>
        </w:rPr>
        <w:t xml:space="preserve"> МБОУ – школы №23 г.</w:t>
      </w:r>
      <w:r>
        <w:rPr>
          <w:b/>
          <w:color w:val="auto"/>
          <w:szCs w:val="20"/>
        </w:rPr>
        <w:t xml:space="preserve"> </w:t>
      </w:r>
      <w:bookmarkStart w:id="0" w:name="_GoBack"/>
      <w:bookmarkEnd w:id="0"/>
      <w:r w:rsidRPr="00E12B4D">
        <w:rPr>
          <w:b/>
          <w:color w:val="auto"/>
          <w:szCs w:val="20"/>
        </w:rPr>
        <w:t>Орла</w:t>
      </w:r>
    </w:p>
    <w:p w:rsidR="00E12B4D" w:rsidRPr="00E12B4D" w:rsidRDefault="00E12B4D" w:rsidP="00E12B4D">
      <w:pPr>
        <w:spacing w:after="0" w:line="240" w:lineRule="auto"/>
        <w:ind w:left="0" w:firstLine="0"/>
        <w:jc w:val="left"/>
        <w:rPr>
          <w:b/>
          <w:color w:val="auto"/>
          <w:szCs w:val="20"/>
        </w:rPr>
      </w:pPr>
    </w:p>
    <w:p w:rsidR="00E12B4D" w:rsidRPr="00E12B4D" w:rsidRDefault="00E12B4D" w:rsidP="00E12B4D">
      <w:pPr>
        <w:spacing w:after="0" w:line="240" w:lineRule="auto"/>
        <w:ind w:left="0" w:firstLine="0"/>
        <w:jc w:val="left"/>
        <w:rPr>
          <w:b/>
          <w:color w:val="auto"/>
          <w:szCs w:val="20"/>
        </w:rPr>
      </w:pPr>
    </w:p>
    <w:p w:rsidR="00E12B4D" w:rsidRPr="00E12B4D" w:rsidRDefault="00E12B4D" w:rsidP="00E12B4D">
      <w:pPr>
        <w:spacing w:after="0" w:line="240" w:lineRule="auto"/>
        <w:ind w:left="0" w:firstLine="0"/>
        <w:jc w:val="left"/>
        <w:rPr>
          <w:b/>
          <w:color w:val="auto"/>
          <w:szCs w:val="20"/>
        </w:rPr>
      </w:pPr>
    </w:p>
    <w:p w:rsidR="00E12B4D" w:rsidRPr="00E12B4D" w:rsidRDefault="00E12B4D" w:rsidP="00E12B4D">
      <w:pPr>
        <w:spacing w:after="0" w:line="240" w:lineRule="auto"/>
        <w:ind w:left="0" w:firstLine="0"/>
        <w:jc w:val="left"/>
        <w:rPr>
          <w:b/>
          <w:color w:val="auto"/>
          <w:szCs w:val="20"/>
        </w:rPr>
      </w:pPr>
    </w:p>
    <w:p w:rsidR="00E12B4D" w:rsidRPr="00E12B4D" w:rsidRDefault="00E12B4D" w:rsidP="00E12B4D">
      <w:pPr>
        <w:spacing w:after="0" w:line="240" w:lineRule="auto"/>
        <w:ind w:left="0" w:firstLine="0"/>
        <w:jc w:val="center"/>
        <w:rPr>
          <w:b/>
          <w:color w:val="auto"/>
          <w:sz w:val="40"/>
          <w:szCs w:val="40"/>
        </w:rPr>
      </w:pPr>
    </w:p>
    <w:p w:rsidR="00E12B4D" w:rsidRPr="00E12B4D" w:rsidRDefault="00E12B4D" w:rsidP="00E12B4D">
      <w:pPr>
        <w:spacing w:after="0" w:line="240" w:lineRule="auto"/>
        <w:ind w:left="0" w:firstLine="0"/>
        <w:jc w:val="center"/>
        <w:rPr>
          <w:b/>
          <w:color w:val="auto"/>
          <w:sz w:val="40"/>
          <w:szCs w:val="40"/>
        </w:rPr>
      </w:pPr>
    </w:p>
    <w:p w:rsidR="00E12B4D" w:rsidRPr="00E12B4D" w:rsidRDefault="00E12B4D" w:rsidP="00E12B4D">
      <w:pPr>
        <w:suppressAutoHyphens/>
        <w:spacing w:after="0" w:line="240" w:lineRule="auto"/>
        <w:ind w:left="0" w:right="6" w:firstLine="0"/>
        <w:jc w:val="center"/>
        <w:rPr>
          <w:b/>
          <w:sz w:val="32"/>
          <w:szCs w:val="32"/>
        </w:rPr>
      </w:pPr>
      <w:r w:rsidRPr="00E12B4D">
        <w:rPr>
          <w:b/>
          <w:sz w:val="32"/>
          <w:szCs w:val="32"/>
        </w:rPr>
        <w:t xml:space="preserve">Рабочая программа </w:t>
      </w:r>
    </w:p>
    <w:p w:rsidR="00E12B4D" w:rsidRPr="00E12B4D" w:rsidRDefault="00E12B4D" w:rsidP="00E12B4D">
      <w:pPr>
        <w:suppressAutoHyphens/>
        <w:spacing w:after="0" w:line="240" w:lineRule="auto"/>
        <w:ind w:left="0" w:right="6" w:firstLine="0"/>
        <w:jc w:val="center"/>
        <w:rPr>
          <w:b/>
          <w:sz w:val="32"/>
          <w:szCs w:val="32"/>
        </w:rPr>
      </w:pPr>
      <w:r w:rsidRPr="00E12B4D">
        <w:rPr>
          <w:b/>
          <w:sz w:val="32"/>
          <w:szCs w:val="32"/>
        </w:rPr>
        <w:t>учебного предмета</w:t>
      </w:r>
    </w:p>
    <w:p w:rsidR="00E12B4D" w:rsidRPr="00E12B4D" w:rsidRDefault="00E12B4D" w:rsidP="00E12B4D">
      <w:pPr>
        <w:spacing w:after="0" w:line="240" w:lineRule="auto"/>
        <w:ind w:left="0" w:right="567" w:firstLine="0"/>
        <w:jc w:val="center"/>
        <w:rPr>
          <w:b/>
          <w:color w:val="auto"/>
          <w:sz w:val="36"/>
          <w:szCs w:val="24"/>
        </w:rPr>
      </w:pPr>
      <w:r w:rsidRPr="00E12B4D">
        <w:rPr>
          <w:b/>
          <w:color w:val="auto"/>
          <w:sz w:val="36"/>
          <w:szCs w:val="24"/>
        </w:rPr>
        <w:t xml:space="preserve">    «</w:t>
      </w:r>
      <w:r>
        <w:rPr>
          <w:b/>
          <w:color w:val="auto"/>
          <w:sz w:val="36"/>
          <w:szCs w:val="24"/>
        </w:rPr>
        <w:t>Изобразительное искусство</w:t>
      </w:r>
      <w:r w:rsidRPr="00E12B4D">
        <w:rPr>
          <w:b/>
          <w:color w:val="auto"/>
          <w:sz w:val="36"/>
          <w:szCs w:val="24"/>
        </w:rPr>
        <w:t>»</w:t>
      </w:r>
    </w:p>
    <w:p w:rsidR="00E12B4D" w:rsidRPr="00E12B4D" w:rsidRDefault="00E12B4D" w:rsidP="00E12B4D">
      <w:pPr>
        <w:spacing w:after="0" w:line="240" w:lineRule="auto"/>
        <w:ind w:left="0" w:right="567" w:firstLine="0"/>
        <w:jc w:val="center"/>
        <w:rPr>
          <w:b/>
          <w:color w:val="auto"/>
          <w:sz w:val="36"/>
          <w:szCs w:val="24"/>
        </w:rPr>
      </w:pPr>
      <w:r w:rsidRPr="00E12B4D">
        <w:rPr>
          <w:b/>
          <w:color w:val="auto"/>
          <w:sz w:val="36"/>
          <w:szCs w:val="24"/>
        </w:rPr>
        <w:t xml:space="preserve">(вариант </w:t>
      </w:r>
      <w:r>
        <w:rPr>
          <w:b/>
          <w:color w:val="auto"/>
          <w:sz w:val="36"/>
          <w:szCs w:val="24"/>
        </w:rPr>
        <w:t>2</w:t>
      </w:r>
      <w:r w:rsidRPr="00E12B4D">
        <w:rPr>
          <w:b/>
          <w:color w:val="auto"/>
          <w:sz w:val="36"/>
          <w:szCs w:val="24"/>
        </w:rPr>
        <w:t>.1.)</w:t>
      </w:r>
    </w:p>
    <w:p w:rsidR="00B6347B" w:rsidRDefault="00642B09">
      <w:pPr>
        <w:spacing w:after="210" w:line="259" w:lineRule="auto"/>
        <w:ind w:left="0" w:right="193" w:firstLine="0"/>
        <w:jc w:val="right"/>
      </w:pPr>
      <w:r>
        <w:rPr>
          <w:b/>
        </w:rPr>
        <w:t xml:space="preserve"> </w:t>
      </w:r>
    </w:p>
    <w:p w:rsidR="00B6347B" w:rsidRDefault="00642B09">
      <w:pPr>
        <w:spacing w:after="210" w:line="259" w:lineRule="auto"/>
        <w:ind w:left="0" w:right="193" w:firstLine="0"/>
        <w:jc w:val="right"/>
      </w:pPr>
      <w:r>
        <w:rPr>
          <w:b/>
        </w:rPr>
        <w:t xml:space="preserve"> </w:t>
      </w:r>
    </w:p>
    <w:p w:rsidR="00B6347B" w:rsidRDefault="00642B09">
      <w:pPr>
        <w:spacing w:after="210" w:line="259" w:lineRule="auto"/>
        <w:ind w:left="0" w:right="193" w:firstLine="0"/>
        <w:jc w:val="right"/>
      </w:pPr>
      <w:r>
        <w:rPr>
          <w:b/>
        </w:rPr>
        <w:t xml:space="preserve"> </w:t>
      </w:r>
    </w:p>
    <w:p w:rsidR="00B6347B" w:rsidRDefault="00642B09">
      <w:pPr>
        <w:spacing w:after="211" w:line="259" w:lineRule="auto"/>
        <w:ind w:left="0" w:right="193" w:firstLine="0"/>
        <w:jc w:val="right"/>
      </w:pPr>
      <w:r>
        <w:rPr>
          <w:b/>
        </w:rPr>
        <w:t xml:space="preserve"> </w:t>
      </w:r>
    </w:p>
    <w:p w:rsidR="00B6347B" w:rsidRDefault="00642B09">
      <w:pPr>
        <w:spacing w:after="210" w:line="259" w:lineRule="auto"/>
        <w:ind w:left="0" w:right="193" w:firstLine="0"/>
        <w:jc w:val="right"/>
      </w:pPr>
      <w:r>
        <w:rPr>
          <w:b/>
        </w:rPr>
        <w:t xml:space="preserve"> </w:t>
      </w:r>
    </w:p>
    <w:p w:rsidR="00B6347B" w:rsidRDefault="00642B09">
      <w:pPr>
        <w:spacing w:after="213" w:line="259" w:lineRule="auto"/>
        <w:ind w:left="0" w:right="193" w:firstLine="0"/>
        <w:jc w:val="right"/>
      </w:pPr>
      <w:r>
        <w:rPr>
          <w:b/>
        </w:rPr>
        <w:t xml:space="preserve"> </w:t>
      </w:r>
    </w:p>
    <w:p w:rsidR="00B6347B" w:rsidRDefault="00642B09">
      <w:pPr>
        <w:spacing w:after="207" w:line="259" w:lineRule="auto"/>
        <w:ind w:left="2353" w:firstLine="0"/>
        <w:jc w:val="left"/>
      </w:pPr>
      <w:r>
        <w:rPr>
          <w:b/>
        </w:rPr>
        <w:t xml:space="preserve"> </w:t>
      </w:r>
    </w:p>
    <w:p w:rsidR="004D63BD" w:rsidRDefault="004D63BD">
      <w:pPr>
        <w:spacing w:after="3" w:line="259" w:lineRule="auto"/>
        <w:ind w:left="2099" w:hanging="10"/>
        <w:jc w:val="center"/>
      </w:pPr>
    </w:p>
    <w:p w:rsidR="004D63BD" w:rsidRDefault="004D63BD">
      <w:pPr>
        <w:spacing w:after="3" w:line="259" w:lineRule="auto"/>
        <w:ind w:left="2099" w:hanging="10"/>
        <w:jc w:val="center"/>
      </w:pPr>
    </w:p>
    <w:p w:rsidR="004D63BD" w:rsidRDefault="004D63BD">
      <w:pPr>
        <w:spacing w:after="3" w:line="259" w:lineRule="auto"/>
        <w:ind w:left="2099" w:hanging="10"/>
        <w:jc w:val="center"/>
      </w:pPr>
    </w:p>
    <w:p w:rsidR="004D63BD" w:rsidRDefault="004D63BD">
      <w:pPr>
        <w:spacing w:after="3" w:line="259" w:lineRule="auto"/>
        <w:ind w:left="2099" w:hanging="10"/>
        <w:jc w:val="center"/>
      </w:pPr>
    </w:p>
    <w:p w:rsidR="004D63BD" w:rsidRDefault="004D63BD">
      <w:pPr>
        <w:spacing w:after="3" w:line="259" w:lineRule="auto"/>
        <w:ind w:left="2099" w:hanging="10"/>
        <w:jc w:val="center"/>
      </w:pPr>
    </w:p>
    <w:p w:rsidR="004D63BD" w:rsidRDefault="004D63BD">
      <w:pPr>
        <w:spacing w:after="3" w:line="259" w:lineRule="auto"/>
        <w:ind w:left="2099" w:hanging="10"/>
        <w:jc w:val="center"/>
      </w:pPr>
    </w:p>
    <w:p w:rsidR="004D63BD" w:rsidRDefault="004D63BD">
      <w:pPr>
        <w:spacing w:after="3" w:line="259" w:lineRule="auto"/>
        <w:ind w:left="2099" w:hanging="10"/>
        <w:jc w:val="center"/>
      </w:pPr>
    </w:p>
    <w:p w:rsidR="004D63BD" w:rsidRDefault="004D63BD">
      <w:pPr>
        <w:spacing w:after="3" w:line="259" w:lineRule="auto"/>
        <w:ind w:left="2099" w:hanging="10"/>
        <w:jc w:val="center"/>
      </w:pPr>
    </w:p>
    <w:p w:rsidR="004D63BD" w:rsidRDefault="004D63BD">
      <w:pPr>
        <w:spacing w:after="3" w:line="259" w:lineRule="auto"/>
        <w:ind w:left="2099" w:hanging="10"/>
        <w:jc w:val="center"/>
      </w:pPr>
    </w:p>
    <w:p w:rsidR="004D63BD" w:rsidRDefault="004D63BD">
      <w:pPr>
        <w:spacing w:after="3" w:line="259" w:lineRule="auto"/>
        <w:ind w:left="2099" w:hanging="10"/>
        <w:jc w:val="center"/>
      </w:pPr>
    </w:p>
    <w:p w:rsidR="004D63BD" w:rsidRDefault="004D63BD">
      <w:pPr>
        <w:spacing w:after="3" w:line="259" w:lineRule="auto"/>
        <w:ind w:left="2099" w:hanging="10"/>
        <w:jc w:val="center"/>
      </w:pPr>
    </w:p>
    <w:p w:rsidR="00B6347B" w:rsidRDefault="00B6347B">
      <w:pPr>
        <w:spacing w:after="3" w:line="259" w:lineRule="auto"/>
        <w:ind w:left="2099" w:hanging="10"/>
        <w:jc w:val="center"/>
        <w:rPr>
          <w:rFonts w:ascii="Calibri" w:eastAsia="Calibri" w:hAnsi="Calibri" w:cs="Calibri"/>
          <w:sz w:val="22"/>
        </w:rPr>
      </w:pPr>
    </w:p>
    <w:p w:rsidR="0009585B" w:rsidRDefault="0009585B">
      <w:pPr>
        <w:spacing w:after="3" w:line="259" w:lineRule="auto"/>
        <w:ind w:left="2099" w:hanging="10"/>
        <w:jc w:val="center"/>
        <w:rPr>
          <w:rFonts w:ascii="Calibri" w:eastAsia="Calibri" w:hAnsi="Calibri" w:cs="Calibri"/>
          <w:sz w:val="22"/>
        </w:rPr>
      </w:pPr>
    </w:p>
    <w:p w:rsidR="0009585B" w:rsidRDefault="0009585B">
      <w:pPr>
        <w:spacing w:after="3" w:line="259" w:lineRule="auto"/>
        <w:ind w:left="2099" w:hanging="10"/>
        <w:jc w:val="center"/>
        <w:rPr>
          <w:rFonts w:ascii="Calibri" w:eastAsia="Calibri" w:hAnsi="Calibri" w:cs="Calibri"/>
          <w:sz w:val="22"/>
        </w:rPr>
      </w:pPr>
    </w:p>
    <w:p w:rsidR="004D63BD" w:rsidRDefault="004D63BD">
      <w:pPr>
        <w:spacing w:after="3" w:line="259" w:lineRule="auto"/>
        <w:ind w:left="2099" w:hanging="10"/>
        <w:jc w:val="center"/>
        <w:rPr>
          <w:rFonts w:ascii="Calibri" w:eastAsia="Calibri" w:hAnsi="Calibri" w:cs="Calibri"/>
          <w:sz w:val="22"/>
        </w:rPr>
      </w:pPr>
    </w:p>
    <w:p w:rsidR="004D63BD" w:rsidRDefault="004D63BD">
      <w:pPr>
        <w:spacing w:after="3" w:line="259" w:lineRule="auto"/>
        <w:ind w:left="2099" w:hanging="10"/>
        <w:jc w:val="center"/>
        <w:rPr>
          <w:rFonts w:ascii="Calibri" w:eastAsia="Calibri" w:hAnsi="Calibri" w:cs="Calibri"/>
          <w:sz w:val="22"/>
        </w:rPr>
      </w:pPr>
    </w:p>
    <w:p w:rsidR="004D63BD" w:rsidRDefault="004D63BD">
      <w:pPr>
        <w:spacing w:after="3" w:line="259" w:lineRule="auto"/>
        <w:ind w:left="2099" w:hanging="10"/>
        <w:jc w:val="center"/>
        <w:rPr>
          <w:rFonts w:ascii="Calibri" w:eastAsia="Calibri" w:hAnsi="Calibri" w:cs="Calibri"/>
          <w:sz w:val="22"/>
        </w:rPr>
      </w:pPr>
    </w:p>
    <w:p w:rsidR="004D63BD" w:rsidRDefault="004D63BD">
      <w:pPr>
        <w:spacing w:after="3" w:line="259" w:lineRule="auto"/>
        <w:ind w:left="2099" w:hanging="10"/>
        <w:jc w:val="center"/>
        <w:rPr>
          <w:rFonts w:ascii="Calibri" w:eastAsia="Calibri" w:hAnsi="Calibri" w:cs="Calibri"/>
          <w:sz w:val="22"/>
        </w:rPr>
      </w:pPr>
    </w:p>
    <w:p w:rsidR="004D63BD" w:rsidRDefault="004D63BD">
      <w:pPr>
        <w:spacing w:after="3" w:line="259" w:lineRule="auto"/>
        <w:ind w:left="2099" w:hanging="10"/>
        <w:jc w:val="center"/>
        <w:rPr>
          <w:rFonts w:ascii="Calibri" w:eastAsia="Calibri" w:hAnsi="Calibri" w:cs="Calibri"/>
          <w:sz w:val="22"/>
        </w:rPr>
      </w:pPr>
    </w:p>
    <w:p w:rsidR="0009585B" w:rsidRDefault="0009585B" w:rsidP="004D63BD">
      <w:pPr>
        <w:spacing w:after="3" w:line="259" w:lineRule="auto"/>
        <w:ind w:left="0" w:firstLine="0"/>
      </w:pPr>
    </w:p>
    <w:p w:rsidR="00DE2E34" w:rsidRDefault="00DE2E34" w:rsidP="00DE2E34">
      <w:pPr>
        <w:pStyle w:val="1"/>
        <w:spacing w:after="117"/>
        <w:ind w:left="0" w:right="649" w:firstLine="0"/>
        <w:jc w:val="both"/>
      </w:pPr>
      <w:r>
        <w:t xml:space="preserve">                                                </w:t>
      </w:r>
      <w:r w:rsidR="0071094B">
        <w:t xml:space="preserve">   </w:t>
      </w:r>
      <w:r>
        <w:t xml:space="preserve">  ПОЯСНИТЕЛЬНАЯ ЗАПИСКА </w:t>
      </w:r>
    </w:p>
    <w:p w:rsidR="0071094B" w:rsidRDefault="0071094B" w:rsidP="00DE2E34">
      <w:pPr>
        <w:spacing w:after="0"/>
        <w:ind w:left="-15" w:right="646" w:firstLine="708"/>
      </w:pPr>
      <w:r>
        <w:t xml:space="preserve">                                                      </w:t>
      </w:r>
      <w:r w:rsidR="00DE2E34">
        <w:t xml:space="preserve">Адаптированная рабочая программа составлена </w:t>
      </w:r>
    </w:p>
    <w:p w:rsidR="0071094B" w:rsidRDefault="0071094B" w:rsidP="00DE2E34">
      <w:pPr>
        <w:spacing w:after="0"/>
        <w:ind w:left="-15" w:right="646" w:firstLine="708"/>
      </w:pPr>
      <w:r>
        <w:t xml:space="preserve">              </w:t>
      </w:r>
      <w:r w:rsidR="00DE2E34">
        <w:t xml:space="preserve">на основе Федерального государственного образовательного стандарта </w:t>
      </w:r>
    </w:p>
    <w:p w:rsidR="0071094B" w:rsidRDefault="0071094B" w:rsidP="0071094B">
      <w:pPr>
        <w:spacing w:after="0"/>
        <w:ind w:left="-15" w:right="646" w:firstLine="708"/>
      </w:pPr>
      <w:r>
        <w:t xml:space="preserve">              н</w:t>
      </w:r>
      <w:r w:rsidR="00DE2E34">
        <w:t>ачального</w:t>
      </w:r>
      <w:r>
        <w:t xml:space="preserve"> </w:t>
      </w:r>
      <w:r w:rsidR="00DE2E34">
        <w:t xml:space="preserve">общего образования (ФГОС НОО) обучающихся с ОВЗ и </w:t>
      </w:r>
    </w:p>
    <w:p w:rsidR="0071094B" w:rsidRDefault="0071094B" w:rsidP="00DE2E34">
      <w:pPr>
        <w:spacing w:after="0"/>
        <w:ind w:left="-15" w:right="646" w:firstLine="708"/>
      </w:pPr>
      <w:r>
        <w:t xml:space="preserve">              </w:t>
      </w:r>
      <w:r w:rsidR="00DE2E34">
        <w:t>примерной адаптированной основной общеобразовательной программы</w:t>
      </w:r>
    </w:p>
    <w:p w:rsidR="0071094B" w:rsidRDefault="00DE2E34" w:rsidP="0071094B">
      <w:pPr>
        <w:spacing w:after="0"/>
        <w:ind w:left="-15" w:right="646" w:firstLine="708"/>
      </w:pPr>
      <w:r>
        <w:t xml:space="preserve"> </w:t>
      </w:r>
      <w:r w:rsidR="0071094B">
        <w:t xml:space="preserve">             </w:t>
      </w:r>
      <w:r>
        <w:t>начального общего</w:t>
      </w:r>
      <w:r w:rsidR="0071094B">
        <w:t xml:space="preserve"> образования для слабослышащ</w:t>
      </w:r>
      <w:r>
        <w:t>их и позднооглохших</w:t>
      </w:r>
    </w:p>
    <w:p w:rsidR="00DE2E34" w:rsidRDefault="0071094B" w:rsidP="00DE2E34">
      <w:pPr>
        <w:spacing w:after="0"/>
        <w:ind w:left="-15" w:right="646" w:firstLine="708"/>
      </w:pPr>
      <w:r>
        <w:t xml:space="preserve">             </w:t>
      </w:r>
      <w:r w:rsidR="00DE2E34">
        <w:t xml:space="preserve"> детей   (ва</w:t>
      </w:r>
      <w:r>
        <w:t>риант 2.1), АООП НОО</w:t>
      </w:r>
      <w:r w:rsidR="00DE2E34">
        <w:t xml:space="preserve"> (вариант 2.1), на основе  авторской </w:t>
      </w:r>
    </w:p>
    <w:p w:rsidR="00DE2E34" w:rsidRDefault="00DE2E34" w:rsidP="0071094B">
      <w:pPr>
        <w:spacing w:after="0"/>
        <w:ind w:left="-15" w:right="646" w:firstLine="708"/>
      </w:pPr>
      <w:r>
        <w:t xml:space="preserve">            </w:t>
      </w:r>
      <w:r w:rsidR="0071094B">
        <w:t xml:space="preserve"> </w:t>
      </w:r>
      <w:r>
        <w:t>программы по  изобразительному искусству Б.М.Неменского</w:t>
      </w:r>
      <w:r w:rsidR="00E74F13">
        <w:t>.</w:t>
      </w:r>
      <w:r>
        <w:t xml:space="preserve">  Программа</w:t>
      </w:r>
    </w:p>
    <w:p w:rsidR="00DE2E34" w:rsidRDefault="0071094B" w:rsidP="00DE2E34">
      <w:pPr>
        <w:spacing w:after="0"/>
        <w:ind w:left="-15" w:right="646" w:firstLine="708"/>
      </w:pPr>
      <w:r>
        <w:t xml:space="preserve">             </w:t>
      </w:r>
      <w:r w:rsidR="00DE2E34">
        <w:t xml:space="preserve"> для</w:t>
      </w:r>
      <w:r>
        <w:t xml:space="preserve"> общеобразовательных учреждений «</w:t>
      </w:r>
      <w:r w:rsidR="00DE2E34">
        <w:t xml:space="preserve"> Изобразительное искусство </w:t>
      </w:r>
    </w:p>
    <w:p w:rsidR="00DE2E34" w:rsidRDefault="00DE2E34" w:rsidP="00DE2E34">
      <w:pPr>
        <w:spacing w:after="0"/>
        <w:ind w:left="0" w:right="646" w:firstLine="0"/>
      </w:pPr>
      <w:r>
        <w:t xml:space="preserve">                        1-4 класс», Москва,  издательство «Просвещение»,  2022 год. Авторская </w:t>
      </w:r>
    </w:p>
    <w:p w:rsidR="00DE2E34" w:rsidRDefault="00DE2E34" w:rsidP="00DE2E34">
      <w:pPr>
        <w:spacing w:after="0"/>
        <w:ind w:left="0" w:right="646" w:firstLine="0"/>
      </w:pPr>
      <w:r>
        <w:t xml:space="preserve">                        программа  соответствует Федеральному государственному стандарту </w:t>
      </w:r>
    </w:p>
    <w:p w:rsidR="00DE2E34" w:rsidRDefault="00DE2E34" w:rsidP="00DE2E34">
      <w:pPr>
        <w:spacing w:after="0"/>
        <w:ind w:left="-15" w:right="646" w:firstLine="708"/>
      </w:pPr>
      <w:r>
        <w:t xml:space="preserve">              за кур</w:t>
      </w:r>
      <w:r w:rsidR="0071094B">
        <w:t xml:space="preserve">с начального общего образования. </w:t>
      </w:r>
    </w:p>
    <w:p w:rsidR="00DE2E34" w:rsidRDefault="0071094B" w:rsidP="00DE2E34">
      <w:pPr>
        <w:spacing w:after="0"/>
        <w:ind w:left="-15" w:right="646" w:firstLine="708"/>
      </w:pPr>
      <w:r>
        <w:t xml:space="preserve">        </w:t>
      </w:r>
    </w:p>
    <w:p w:rsidR="0071094B" w:rsidRDefault="0071094B" w:rsidP="00DE2E34">
      <w:pPr>
        <w:spacing w:after="0"/>
        <w:ind w:left="-15" w:right="646" w:firstLine="708"/>
      </w:pPr>
    </w:p>
    <w:p w:rsidR="00DE2E34" w:rsidRPr="00DE2E34" w:rsidRDefault="00DE2E34" w:rsidP="00DE2E34">
      <w:pPr>
        <w:numPr>
          <w:ilvl w:val="0"/>
          <w:numId w:val="3"/>
        </w:numPr>
        <w:spacing w:after="11" w:line="271" w:lineRule="auto"/>
        <w:ind w:hanging="281"/>
        <w:jc w:val="left"/>
      </w:pPr>
      <w:r>
        <w:rPr>
          <w:b/>
        </w:rPr>
        <w:t xml:space="preserve">Коррекционно-развивающее значение предмета «Изобразительное искусство» </w:t>
      </w:r>
    </w:p>
    <w:p w:rsidR="00DE2E34" w:rsidRDefault="00DE2E34" w:rsidP="00DE2E34">
      <w:pPr>
        <w:spacing w:after="11" w:line="271" w:lineRule="auto"/>
        <w:ind w:left="1926" w:firstLine="0"/>
        <w:jc w:val="left"/>
      </w:pPr>
    </w:p>
    <w:p w:rsidR="00B6347B" w:rsidRDefault="00642B09">
      <w:pPr>
        <w:spacing w:after="0"/>
        <w:ind w:left="1630" w:right="256"/>
      </w:pPr>
      <w:r>
        <w:t>Учебный предмет «Изобразительное искусство» имеет важно</w:t>
      </w:r>
      <w:r w:rsidR="00EB439E">
        <w:t>е значение для обучающихся с ОВЗ для слабослышащих и позднооглохших детей</w:t>
      </w:r>
      <w:r>
        <w:t>. Изобразительная деят</w:t>
      </w:r>
      <w:r w:rsidR="00EB439E">
        <w:t>ельность способствует</w:t>
      </w:r>
      <w:r>
        <w:t xml:space="preserve"> развитию обучающихся, их мышления и познавательной деятельности, формированию личности, обеспечивает богатые возможности для устранения недостатков развития. В процессе обучения изобразительному искусству осуществляется эстетическое, нравственное и трудовое воспитание. Предмет «Изобразительное искусство» тесно связан с другими образовательными областями и является одним из основных средств для реализации деятельностного подхода в образовании. </w:t>
      </w:r>
    </w:p>
    <w:p w:rsidR="00B6347B" w:rsidRDefault="00642B09">
      <w:pPr>
        <w:spacing w:after="5"/>
        <w:ind w:left="1630" w:right="256"/>
      </w:pPr>
      <w:r>
        <w:t>Предмет «Изобразительное искусство» способствует становлению сферы жизненной компетенции, составляющей основу социальной успешности и позволяющей адаптироваться в социуме, развивает необходимые для социализации качества личн</w:t>
      </w:r>
      <w:r w:rsidR="00E74F13">
        <w:t xml:space="preserve">ости, </w:t>
      </w:r>
      <w:r>
        <w:t xml:space="preserve">а потому имеет большое воспитательное значение. </w:t>
      </w:r>
    </w:p>
    <w:p w:rsidR="00B6347B" w:rsidRDefault="00642B09">
      <w:pPr>
        <w:spacing w:after="26" w:line="259" w:lineRule="auto"/>
        <w:ind w:left="2353" w:firstLine="0"/>
        <w:jc w:val="left"/>
      </w:pPr>
      <w:r>
        <w:rPr>
          <w:b/>
        </w:rPr>
        <w:t xml:space="preserve"> </w:t>
      </w:r>
    </w:p>
    <w:p w:rsidR="00B6347B" w:rsidRDefault="00642B09" w:rsidP="00DE2E34">
      <w:pPr>
        <w:numPr>
          <w:ilvl w:val="0"/>
          <w:numId w:val="3"/>
        </w:numPr>
        <w:spacing w:after="11" w:line="271" w:lineRule="auto"/>
        <w:ind w:hanging="281"/>
        <w:jc w:val="left"/>
      </w:pPr>
      <w:r>
        <w:rPr>
          <w:b/>
        </w:rPr>
        <w:t xml:space="preserve">Планируемые результаты освоения учебного предмета «Изобразительное искусство» </w:t>
      </w:r>
    </w:p>
    <w:p w:rsidR="0071094B" w:rsidRDefault="00642B09">
      <w:pPr>
        <w:ind w:left="1630" w:right="256"/>
      </w:pPr>
      <w:r>
        <w:t>Личностные, метапредметные и предметные резуль</w:t>
      </w:r>
      <w:r w:rsidR="00EB439E">
        <w:t xml:space="preserve">таты освоения обучающимися с </w:t>
      </w:r>
      <w:r w:rsidR="00E74F13">
        <w:t>особенностями слуха</w:t>
      </w:r>
      <w:r>
        <w:t xml:space="preserve"> АОП НОО соответствуют ФГОС НОО.</w:t>
      </w:r>
    </w:p>
    <w:p w:rsidR="00E74F13" w:rsidRDefault="00E74F13">
      <w:pPr>
        <w:ind w:left="1630" w:right="256"/>
      </w:pPr>
    </w:p>
    <w:p w:rsidR="00B6347B" w:rsidRDefault="00642B09">
      <w:pPr>
        <w:ind w:left="1630" w:right="256"/>
      </w:pPr>
      <w:r>
        <w:t xml:space="preserve"> </w:t>
      </w:r>
    </w:p>
    <w:p w:rsidR="00B6347B" w:rsidRDefault="00642B09">
      <w:pPr>
        <w:ind w:left="1630" w:right="256"/>
      </w:pPr>
      <w:r>
        <w:t>Планируемые резуль</w:t>
      </w:r>
      <w:r w:rsidR="00E74F13">
        <w:t>таты освоения обучающимися с особенностями слуха</w:t>
      </w:r>
      <w:r>
        <w:t xml:space="preserve"> АОП НОО дополняются результатами освоения программы коррекционной работы. </w:t>
      </w:r>
    </w:p>
    <w:p w:rsidR="00B6347B" w:rsidRDefault="00642B09" w:rsidP="0009585B">
      <w:pPr>
        <w:ind w:left="1630" w:right="256" w:firstLine="0"/>
      </w:pPr>
      <w:r>
        <w:rPr>
          <w:i/>
        </w:rPr>
        <w:lastRenderedPageBreak/>
        <w:t>Личностными</w:t>
      </w:r>
      <w:r>
        <w:rPr>
          <w:b/>
        </w:rPr>
        <w:t xml:space="preserve"> </w:t>
      </w:r>
      <w:r>
        <w:t xml:space="preserve">результатами изучения курса «Изобразительное искусство» в начальной школе являются: </w:t>
      </w:r>
    </w:p>
    <w:p w:rsidR="00B6347B" w:rsidRDefault="00642B09" w:rsidP="0009585B">
      <w:pPr>
        <w:ind w:right="256" w:firstLine="0"/>
      </w:pPr>
      <w:r>
        <w:t xml:space="preserve">эмоционально-ценностное отношение к окружающему миру (семье, родине, природе, людям); толерантное принятие разнообразия культурных явлений; </w:t>
      </w:r>
    </w:p>
    <w:p w:rsidR="00B6347B" w:rsidRDefault="0009585B" w:rsidP="0009585B">
      <w:pPr>
        <w:numPr>
          <w:ilvl w:val="1"/>
          <w:numId w:val="2"/>
        </w:numPr>
        <w:spacing w:line="259" w:lineRule="auto"/>
        <w:ind w:left="1630" w:right="256" w:firstLine="0"/>
      </w:pPr>
      <w:r>
        <w:t xml:space="preserve">способность к </w:t>
      </w:r>
      <w:r w:rsidR="00642B09">
        <w:t>художественному</w:t>
      </w:r>
      <w:r>
        <w:t xml:space="preserve"> </w:t>
      </w:r>
      <w:r w:rsidR="00642B09">
        <w:t>познанию</w:t>
      </w:r>
      <w:r>
        <w:t xml:space="preserve"> </w:t>
      </w:r>
      <w:r w:rsidR="00642B09">
        <w:t xml:space="preserve">мира, умение применять полученные знания в собственной творческой деятельности; </w:t>
      </w:r>
    </w:p>
    <w:p w:rsidR="0009585B" w:rsidRDefault="00642B09">
      <w:pPr>
        <w:numPr>
          <w:ilvl w:val="1"/>
          <w:numId w:val="2"/>
        </w:numPr>
        <w:ind w:right="256"/>
      </w:pPr>
      <w:r>
        <w:t xml:space="preserve">использование различных художественных материалов для работы в </w:t>
      </w:r>
    </w:p>
    <w:p w:rsidR="00B6347B" w:rsidRDefault="0009585B" w:rsidP="0009585B">
      <w:pPr>
        <w:ind w:left="1513" w:right="256" w:firstLine="0"/>
      </w:pPr>
      <w:r>
        <w:t xml:space="preserve"> </w:t>
      </w:r>
      <w:r w:rsidR="00642B09">
        <w:t>разных</w:t>
      </w:r>
      <w:r>
        <w:t xml:space="preserve"> </w:t>
      </w:r>
      <w:r w:rsidR="00642B09">
        <w:t>техниках</w:t>
      </w:r>
      <w:r>
        <w:t xml:space="preserve"> </w:t>
      </w:r>
      <w:r w:rsidR="00642B09">
        <w:t xml:space="preserve">(живопись, графика, скульптура, художественное конструирование). </w:t>
      </w:r>
    </w:p>
    <w:p w:rsidR="00B6347B" w:rsidRDefault="00642B09" w:rsidP="0009585B">
      <w:pPr>
        <w:ind w:left="1630" w:right="256" w:firstLine="0"/>
      </w:pPr>
      <w:r>
        <w:rPr>
          <w:i/>
        </w:rPr>
        <w:t>Метапредметными</w:t>
      </w:r>
      <w:r>
        <w:rPr>
          <w:b/>
        </w:rPr>
        <w:t xml:space="preserve"> </w:t>
      </w:r>
      <w:r>
        <w:t xml:space="preserve">результатами изучения курса «Изобразительное искусство» в начальной школе являются: </w:t>
      </w:r>
    </w:p>
    <w:p w:rsidR="00B6347B" w:rsidRDefault="00642B09" w:rsidP="00DE2E34">
      <w:pPr>
        <w:numPr>
          <w:ilvl w:val="1"/>
          <w:numId w:val="3"/>
        </w:numPr>
        <w:ind w:right="256"/>
      </w:pPr>
      <w:r>
        <w:t xml:space="preserve">умение видеть и воспринимать проявление художественной культуры в окружающей жизни; </w:t>
      </w:r>
    </w:p>
    <w:p w:rsidR="00B6347B" w:rsidRDefault="00642B09" w:rsidP="00DE2E34">
      <w:pPr>
        <w:numPr>
          <w:ilvl w:val="1"/>
          <w:numId w:val="3"/>
        </w:numPr>
        <w:ind w:right="256"/>
      </w:pPr>
      <w:r>
        <w:t xml:space="preserve">желание общаться с искусством, участвовать в обсуждении содержания и выразительных средств произведений искусства; </w:t>
      </w:r>
    </w:p>
    <w:p w:rsidR="00B6347B" w:rsidRDefault="00642B09" w:rsidP="00DE2E34">
      <w:pPr>
        <w:numPr>
          <w:ilvl w:val="1"/>
          <w:numId w:val="3"/>
        </w:numPr>
        <w:spacing w:line="259" w:lineRule="auto"/>
        <w:ind w:right="256"/>
      </w:pPr>
      <w:r>
        <w:t xml:space="preserve">умение </w:t>
      </w:r>
      <w:r>
        <w:tab/>
        <w:t xml:space="preserve">организовывать </w:t>
      </w:r>
      <w:r>
        <w:tab/>
        <w:t>самостоятельную</w:t>
      </w:r>
      <w:r w:rsidR="0009585B">
        <w:t xml:space="preserve"> </w:t>
      </w:r>
      <w:r>
        <w:t xml:space="preserve">творческую </w:t>
      </w:r>
    </w:p>
    <w:p w:rsidR="00B6347B" w:rsidRDefault="0009585B">
      <w:pPr>
        <w:ind w:left="1630" w:right="256" w:firstLine="0"/>
      </w:pPr>
      <w:r>
        <w:t xml:space="preserve">           </w:t>
      </w:r>
      <w:r w:rsidR="00642B09">
        <w:t xml:space="preserve">деятельность; </w:t>
      </w:r>
    </w:p>
    <w:p w:rsidR="00B6347B" w:rsidRDefault="00642B09" w:rsidP="00DE2E34">
      <w:pPr>
        <w:numPr>
          <w:ilvl w:val="1"/>
          <w:numId w:val="3"/>
        </w:numPr>
        <w:ind w:right="256"/>
      </w:pPr>
      <w:r>
        <w:t xml:space="preserve">способности оценивать результаты художественно-творческой деятельности, собственной и одноклассников. </w:t>
      </w:r>
    </w:p>
    <w:p w:rsidR="00B6347B" w:rsidRDefault="00642B09" w:rsidP="0009585B">
      <w:pPr>
        <w:ind w:left="1630" w:right="256" w:firstLine="0"/>
      </w:pPr>
      <w:r>
        <w:rPr>
          <w:i/>
        </w:rPr>
        <w:t>Предметными</w:t>
      </w:r>
      <w:r>
        <w:rPr>
          <w:b/>
        </w:rPr>
        <w:t xml:space="preserve"> </w:t>
      </w:r>
      <w:r>
        <w:t xml:space="preserve">результатами изучения курса «Изобразительное искусство» в начальной школе являются: </w:t>
      </w:r>
    </w:p>
    <w:p w:rsidR="00B6347B" w:rsidRDefault="00642B09" w:rsidP="00DE2E34">
      <w:pPr>
        <w:numPr>
          <w:ilvl w:val="1"/>
          <w:numId w:val="3"/>
        </w:numPr>
        <w:spacing w:after="3" w:line="259" w:lineRule="auto"/>
        <w:ind w:right="256"/>
      </w:pPr>
      <w:r>
        <w:t xml:space="preserve">понимание значения искусства в жизни человека и общества; </w:t>
      </w:r>
    </w:p>
    <w:p w:rsidR="00B6347B" w:rsidRDefault="00642B09" w:rsidP="00DE2E34">
      <w:pPr>
        <w:numPr>
          <w:ilvl w:val="1"/>
          <w:numId w:val="3"/>
        </w:numPr>
        <w:ind w:right="256"/>
      </w:pPr>
      <w:r>
        <w:t xml:space="preserve">умение различать основные виды и жанры пластических искусств, характеризовать их специфику; сформированность представлений о ведущих музеях России; </w:t>
      </w:r>
    </w:p>
    <w:p w:rsidR="00B6347B" w:rsidRDefault="00642B09" w:rsidP="00DE2E34">
      <w:pPr>
        <w:numPr>
          <w:ilvl w:val="1"/>
          <w:numId w:val="3"/>
        </w:numPr>
        <w:spacing w:after="0"/>
        <w:ind w:right="256"/>
      </w:pPr>
      <w:r>
        <w:t xml:space="preserve">умение различать и передавать худоственно-творческой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искусства. </w:t>
      </w:r>
    </w:p>
    <w:p w:rsidR="00B6347B" w:rsidRDefault="00642B09">
      <w:pPr>
        <w:spacing w:after="27" w:line="259" w:lineRule="auto"/>
        <w:ind w:left="2353" w:firstLine="0"/>
        <w:jc w:val="left"/>
      </w:pPr>
      <w:r>
        <w:rPr>
          <w:b/>
        </w:rPr>
        <w:t xml:space="preserve"> </w:t>
      </w:r>
    </w:p>
    <w:p w:rsidR="00B6347B" w:rsidRDefault="00642B09" w:rsidP="00DE2E34">
      <w:pPr>
        <w:numPr>
          <w:ilvl w:val="0"/>
          <w:numId w:val="3"/>
        </w:numPr>
        <w:spacing w:after="11" w:line="271" w:lineRule="auto"/>
        <w:ind w:hanging="281"/>
        <w:jc w:val="left"/>
      </w:pPr>
      <w:r>
        <w:rPr>
          <w:b/>
        </w:rPr>
        <w:t xml:space="preserve">Содержание учебного курса по изобразительному искусству  </w:t>
      </w:r>
    </w:p>
    <w:p w:rsidR="00B6347B" w:rsidRDefault="00642B09">
      <w:pPr>
        <w:spacing w:after="11" w:line="271" w:lineRule="auto"/>
        <w:ind w:left="2348" w:hanging="10"/>
        <w:jc w:val="left"/>
      </w:pPr>
      <w:r>
        <w:rPr>
          <w:b/>
        </w:rPr>
        <w:t xml:space="preserve">Виды художественной деятельности </w:t>
      </w:r>
    </w:p>
    <w:p w:rsidR="00B6347B" w:rsidRDefault="00642B09">
      <w:pPr>
        <w:ind w:left="1630" w:right="256"/>
      </w:pPr>
      <w:r>
        <w:rPr>
          <w:b/>
          <w:i/>
        </w:rPr>
        <w:t xml:space="preserve">Восприятие произведений искусства. </w:t>
      </w:r>
      <w: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российскогои мирового искусства. Представление о роли </w:t>
      </w:r>
      <w:r>
        <w:lastRenderedPageBreak/>
        <w:t>изобразительных (пластических) искусств в повседневной жизни человека, в организации его материального окружения.</w:t>
      </w:r>
      <w:r>
        <w:rPr>
          <w:b/>
        </w:rPr>
        <w:t xml:space="preserve"> </w:t>
      </w:r>
    </w:p>
    <w:p w:rsidR="00B6347B" w:rsidRDefault="00642B09">
      <w:pPr>
        <w:spacing w:after="0"/>
        <w:ind w:left="2353" w:right="256" w:firstLine="0"/>
      </w:pPr>
      <w:r>
        <w:rPr>
          <w:b/>
          <w:i/>
        </w:rPr>
        <w:t>Рисунок</w:t>
      </w:r>
      <w:r>
        <w:rPr>
          <w:b/>
        </w:rPr>
        <w:t xml:space="preserve">. </w:t>
      </w:r>
      <w:r>
        <w:t xml:space="preserve">Материалы для рисунка: карандаш, ручка, фломастер, уголь, </w:t>
      </w:r>
      <w:r>
        <w:rPr>
          <w:b/>
        </w:rPr>
        <w:t xml:space="preserve"> </w:t>
      </w:r>
      <w:r>
        <w:t>пастель, мелки ит.д. Приёмы работы с различными графическими ма-</w:t>
      </w:r>
    </w:p>
    <w:p w:rsidR="00B6347B" w:rsidRDefault="00642B09">
      <w:pPr>
        <w:ind w:left="1630" w:right="256" w:firstLine="0"/>
      </w:pPr>
      <w:r>
        <w:t xml:space="preserve">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 </w:t>
      </w:r>
    </w:p>
    <w:p w:rsidR="00B6347B" w:rsidRDefault="00642B09">
      <w:pPr>
        <w:ind w:left="1630" w:right="256"/>
      </w:pPr>
      <w:r>
        <w:rPr>
          <w:b/>
          <w:i/>
        </w:rPr>
        <w:t>Живопись</w:t>
      </w:r>
      <w:r>
        <w:rPr>
          <w:b/>
        </w:rPr>
        <w:t xml:space="preserve">. </w:t>
      </w:r>
      <w:r>
        <w:t xml:space="preserve">Живописные материалы. Красота и разнообразие природы, человека, зданий, предметов, выраженные средствами живописи. Цвет - основа языка живописи. Выбор средств художественной выразительности для создания живописного образа в соответствии с поставленными задачами. </w:t>
      </w:r>
    </w:p>
    <w:p w:rsidR="00B6347B" w:rsidRDefault="00642B09">
      <w:pPr>
        <w:ind w:left="1630" w:right="256" w:firstLine="0"/>
      </w:pPr>
      <w:r>
        <w:t>Образы природы и человека в живописи.</w:t>
      </w:r>
      <w:r>
        <w:rPr>
          <w:b/>
        </w:rPr>
        <w:t xml:space="preserve"> </w:t>
      </w:r>
    </w:p>
    <w:p w:rsidR="00B6347B" w:rsidRDefault="00642B09">
      <w:pPr>
        <w:ind w:left="1630" w:right="256"/>
      </w:pPr>
      <w:r>
        <w:rPr>
          <w:b/>
          <w:i/>
        </w:rPr>
        <w:t>Скульптура</w:t>
      </w:r>
      <w:r>
        <w:rPr>
          <w:b/>
        </w:rPr>
        <w:t>.</w:t>
      </w:r>
      <w:r>
        <w:t xml:space="preserve"> 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- раскатывание, набор объёма, вытягивание формы). Объём - основа языка скульптуры. Основные темы скульптуры. Красота человека и животных, выраженная средствами скульптуры. </w:t>
      </w:r>
    </w:p>
    <w:p w:rsidR="00B6347B" w:rsidRDefault="00642B09">
      <w:pPr>
        <w:ind w:left="1630" w:right="256"/>
      </w:pPr>
      <w:r>
        <w:rPr>
          <w:b/>
          <w:i/>
        </w:rPr>
        <w:t>Художественное конструирование и дизайн.</w:t>
      </w:r>
      <w:r>
        <w:rPr>
          <w:b/>
        </w:rPr>
        <w:t xml:space="preserve"> </w:t>
      </w:r>
      <w:r>
        <w:t>Разнообразие материалов для художественного конструирования и моделирования (пластилин, бумага, картон идр.). Элементарные приёмы работы с различными материалами для создания выразительного образа (пластилин - раскатывание, набор объёма, вытягивание формы; бумага и картон -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  <w:r>
        <w:rPr>
          <w:b/>
        </w:rPr>
        <w:t xml:space="preserve"> </w:t>
      </w:r>
    </w:p>
    <w:p w:rsidR="00B6347B" w:rsidRDefault="00642B09">
      <w:pPr>
        <w:tabs>
          <w:tab w:val="center" w:pos="3955"/>
          <w:tab w:val="center" w:pos="6772"/>
          <w:tab w:val="center" w:pos="8427"/>
          <w:tab w:val="center" w:pos="1020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Декоративно-прикладное </w:t>
      </w:r>
      <w:r>
        <w:rPr>
          <w:b/>
          <w:i/>
        </w:rPr>
        <w:tab/>
        <w:t>искусство.</w:t>
      </w:r>
      <w:r>
        <w:t xml:space="preserve"> </w:t>
      </w:r>
      <w:r>
        <w:tab/>
        <w:t xml:space="preserve">Истоки </w:t>
      </w:r>
      <w:r>
        <w:tab/>
        <w:t>декоративно-</w:t>
      </w:r>
    </w:p>
    <w:p w:rsidR="00B6347B" w:rsidRDefault="00642B09">
      <w:pPr>
        <w:ind w:left="1630" w:right="256" w:firstLine="0"/>
      </w:pPr>
      <w:r>
        <w:t xml:space="preserve">прикладного искусства и его роль в жизни человека. Понятие осинтетичном характере народной культуры (украшениежилища, предметов быта, орудий труда, костюма; музыка, песни, хороводы; былины, сказания, сказки). Образ человека в традиционной культуре.Представления народа о мужскойи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Ознакомление с произведениями народных художественных промыслов в России (с учётом местных условий). </w:t>
      </w:r>
    </w:p>
    <w:p w:rsidR="00B6347B" w:rsidRDefault="00642B09">
      <w:pPr>
        <w:spacing w:after="11" w:line="271" w:lineRule="auto"/>
        <w:ind w:left="2348" w:hanging="10"/>
        <w:jc w:val="left"/>
      </w:pPr>
      <w:r>
        <w:rPr>
          <w:b/>
        </w:rPr>
        <w:t xml:space="preserve">Азбука искусства. Как говорит искусство? </w:t>
      </w:r>
    </w:p>
    <w:p w:rsidR="00B6347B" w:rsidRDefault="00642B09">
      <w:pPr>
        <w:ind w:left="1630" w:right="256"/>
      </w:pPr>
      <w:r>
        <w:rPr>
          <w:b/>
          <w:i/>
        </w:rPr>
        <w:t>Композиция</w:t>
      </w:r>
      <w:r>
        <w:t xml:space="preserve">. 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- больше, дальше - меньше, загораживания. Роль контраста в композиции: низкое и высокое, большое и маленькое, тонкое и толстое, тёмное и светлое, спокойное и динамичное и т.д. Композиционный центр (зрительный центр </w:t>
      </w:r>
      <w:r>
        <w:lastRenderedPageBreak/>
        <w:t xml:space="preserve">композиции). Главное и второстепенное в композиции. Симметрия и асимметрия. </w:t>
      </w:r>
    </w:p>
    <w:p w:rsidR="00B6347B" w:rsidRDefault="00642B09">
      <w:pPr>
        <w:ind w:left="1630" w:right="256"/>
      </w:pPr>
      <w:r>
        <w:rPr>
          <w:b/>
          <w:i/>
        </w:rPr>
        <w:t>Цвет</w:t>
      </w:r>
      <w:r>
        <w:rPr>
          <w:b/>
        </w:rPr>
        <w:t>.</w:t>
      </w:r>
      <w:r>
        <w:t xml:space="preserve"> 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 </w:t>
      </w:r>
    </w:p>
    <w:p w:rsidR="00B6347B" w:rsidRDefault="00642B09">
      <w:pPr>
        <w:ind w:left="1630" w:right="256"/>
      </w:pPr>
      <w:r>
        <w:rPr>
          <w:b/>
          <w:i/>
        </w:rPr>
        <w:t>Линия</w:t>
      </w:r>
      <w:r>
        <w:rPr>
          <w:b/>
        </w:rPr>
        <w:t xml:space="preserve">. </w:t>
      </w:r>
      <w:r>
        <w:t xml:space="preserve">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 </w:t>
      </w:r>
    </w:p>
    <w:p w:rsidR="00B6347B" w:rsidRDefault="00642B09">
      <w:pPr>
        <w:ind w:left="1630" w:right="256"/>
      </w:pPr>
      <w:r>
        <w:rPr>
          <w:b/>
          <w:i/>
        </w:rPr>
        <w:t>Форма</w:t>
      </w:r>
      <w:r>
        <w:rPr>
          <w:b/>
        </w:rPr>
        <w:t xml:space="preserve">. </w:t>
      </w:r>
      <w: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 Объём. Объём в пространстве и объём на плоскости. Способы передачи объёма. Выразительность объёмных композиций. </w:t>
      </w:r>
    </w:p>
    <w:p w:rsidR="00B6347B" w:rsidRDefault="00642B09">
      <w:pPr>
        <w:ind w:left="1630" w:right="256"/>
      </w:pPr>
      <w:r>
        <w:rPr>
          <w:b/>
          <w:i/>
        </w:rPr>
        <w:t>Ритм</w:t>
      </w:r>
      <w:r>
        <w:rPr>
          <w:b/>
        </w:rPr>
        <w:t>.</w:t>
      </w:r>
      <w:r>
        <w:t xml:space="preserve"> Виды ритма (спокойный, замедленный, порывистый, беспокойный и т.д.).Ритм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 </w:t>
      </w:r>
    </w:p>
    <w:p w:rsidR="00B6347B" w:rsidRDefault="00642B09">
      <w:pPr>
        <w:spacing w:after="11" w:line="271" w:lineRule="auto"/>
        <w:ind w:left="2348" w:hanging="10"/>
        <w:jc w:val="left"/>
      </w:pPr>
      <w:r>
        <w:rPr>
          <w:b/>
        </w:rPr>
        <w:t xml:space="preserve">Значимые темы искусства. О чём говорит искусство? </w:t>
      </w:r>
    </w:p>
    <w:p w:rsidR="00B6347B" w:rsidRDefault="00642B09">
      <w:pPr>
        <w:ind w:left="1630" w:right="256"/>
      </w:pPr>
      <w:r>
        <w:rPr>
          <w:b/>
          <w:i/>
        </w:rPr>
        <w:t>Земля - наш общий дом</w:t>
      </w:r>
      <w:r>
        <w:rPr>
          <w:b/>
        </w:rPr>
        <w:t xml:space="preserve">. </w:t>
      </w:r>
      <w: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средств, для создания выразительных образов природы. Постройки в природе: птичьи гнёзда, норы, ульи, панцирь черепахи, домик улитки и т.д.</w:t>
      </w:r>
      <w:r>
        <w:rPr>
          <w:b/>
        </w:rPr>
        <w:t xml:space="preserve"> </w:t>
      </w:r>
    </w:p>
    <w:p w:rsidR="00B6347B" w:rsidRDefault="00642B09">
      <w:pPr>
        <w:ind w:left="1630" w:right="256"/>
      </w:pPr>
      <w:r>
        <w:t xml:space="preserve">Восприятие и эмоциональная оценка шедевров русского и зарубежного искусства, изображающих природу. Общность тематики, передаваемых чувств, отношения к природе в произведениях авторов. Представителей разных культур, народов, стран. (Например, А.К. Саврасов, И.И. Левитан, И.И. </w:t>
      </w:r>
    </w:p>
    <w:p w:rsidR="00B6347B" w:rsidRDefault="00642B09">
      <w:pPr>
        <w:ind w:left="1630" w:right="256" w:firstLine="0"/>
      </w:pPr>
      <w:r>
        <w:t xml:space="preserve">Шишкин, Н.К. Рерих, К. Моне, П. Сезанн, В. Ван Гог и др.). </w:t>
      </w:r>
    </w:p>
    <w:p w:rsidR="00B6347B" w:rsidRDefault="00642B09">
      <w:pPr>
        <w:ind w:left="1630" w:right="256"/>
      </w:pPr>
      <w:r>
        <w:t xml:space="preserve"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 </w:t>
      </w:r>
    </w:p>
    <w:p w:rsidR="00B6347B" w:rsidRDefault="00642B09">
      <w:pPr>
        <w:spacing w:after="0"/>
        <w:ind w:left="1630" w:right="256"/>
      </w:pPr>
      <w:r>
        <w:rPr>
          <w:b/>
          <w:i/>
        </w:rPr>
        <w:t>Родина моя - Россия</w:t>
      </w:r>
      <w:r>
        <w:rPr>
          <w:b/>
        </w:rPr>
        <w:t xml:space="preserve">. </w:t>
      </w:r>
      <w:r>
        <w:t xml:space="preserve"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</w:t>
      </w:r>
      <w:r>
        <w:lastRenderedPageBreak/>
        <w:t xml:space="preserve">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 </w:t>
      </w:r>
    </w:p>
    <w:p w:rsidR="00B6347B" w:rsidRDefault="00642B09">
      <w:pPr>
        <w:ind w:left="1630" w:right="256"/>
      </w:pPr>
      <w:r>
        <w:rPr>
          <w:b/>
          <w:i/>
        </w:rPr>
        <w:t>Человек и человеческие взаимоотношения</w:t>
      </w:r>
      <w:r>
        <w:t xml:space="preserve">. 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т.д. Образы персонажей, вызывающие гнев, раздражение, презрение. </w:t>
      </w:r>
    </w:p>
    <w:p w:rsidR="00B6347B" w:rsidRDefault="00642B09">
      <w:pPr>
        <w:ind w:left="1630" w:right="256"/>
      </w:pPr>
      <w:r>
        <w:rPr>
          <w:b/>
          <w:i/>
        </w:rPr>
        <w:t>Искусство дарит людям красоту</w:t>
      </w:r>
      <w:r>
        <w:rPr>
          <w:i/>
        </w:rPr>
        <w:t>.</w:t>
      </w:r>
      <w:r>
        <w:t xml:space="preserve"> Искусство вокруг нас сегодня. Использование различных художественных материалов и средств,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 </w:t>
      </w:r>
    </w:p>
    <w:p w:rsidR="00B6347B" w:rsidRDefault="00642B09">
      <w:pPr>
        <w:spacing w:after="11" w:line="271" w:lineRule="auto"/>
        <w:ind w:left="2348" w:hanging="10"/>
        <w:jc w:val="left"/>
      </w:pPr>
      <w:r>
        <w:rPr>
          <w:b/>
        </w:rPr>
        <w:t>Опыт художественно-творческой деятельности</w:t>
      </w:r>
      <w:r>
        <w:t xml:space="preserve">.  </w:t>
      </w:r>
    </w:p>
    <w:p w:rsidR="00B6347B" w:rsidRDefault="00642B09">
      <w:pPr>
        <w:ind w:left="1630" w:right="256"/>
      </w:pPr>
      <w:r>
        <w:t xml:space="preserve">Участие в различных видах изобразительной, декоративно-прикладной и художественно-конструкторской деятельности. </w:t>
      </w:r>
    </w:p>
    <w:p w:rsidR="00B6347B" w:rsidRDefault="00642B09">
      <w:pPr>
        <w:spacing w:after="4"/>
        <w:ind w:left="1630" w:right="256"/>
      </w:pPr>
      <w:r>
        <w:t xml:space="preserve">Освоение основ рисунка, живописи, скульптуры, декоративноприкладного искусства. Изображение с натуры, по памяти и воображению (натюрморт, пейзаж, человек, животные, растения). </w:t>
      </w:r>
    </w:p>
    <w:p w:rsidR="00B6347B" w:rsidRDefault="00642B09">
      <w:pPr>
        <w:ind w:left="1630" w:right="256"/>
      </w:pPr>
      <w:r>
        <w:t xml:space="preserve">Овладение основами художественной грамоты: композицией, формой. Овладение ритмом, линией, цветом, объёмом, фактурой.  </w:t>
      </w:r>
    </w:p>
    <w:p w:rsidR="00B6347B" w:rsidRDefault="00642B09">
      <w:pPr>
        <w:ind w:left="1630" w:right="256"/>
      </w:pPr>
      <w:r>
        <w:t xml:space="preserve">Создание моделей предметов бытового окружения человека. Овладение элементарными навыками лепки и бумагопластики. </w:t>
      </w:r>
    </w:p>
    <w:p w:rsidR="00B6347B" w:rsidRDefault="00642B09">
      <w:pPr>
        <w:spacing w:after="4"/>
        <w:ind w:left="1630" w:right="256"/>
      </w:pPr>
      <w:r>
        <w:t xml:space="preserve">Выбор и применение выразительных средств, для реализации собственного замысла в рисунке, живописи, аппликации, скульптуре, художественном конструировании. </w:t>
      </w:r>
    </w:p>
    <w:p w:rsidR="00B6347B" w:rsidRDefault="00642B09">
      <w:pPr>
        <w:ind w:left="1630" w:right="256"/>
      </w:pPr>
      <w:r>
        <w:t xml:space="preserve">Передача настроения в творческой работе с помощью цвета, тона, композиции, пространства, линии, штриха, пятна, объёма, фактуры материала. </w:t>
      </w:r>
    </w:p>
    <w:p w:rsidR="00B6347B" w:rsidRDefault="00642B09">
      <w:pPr>
        <w:spacing w:after="0"/>
        <w:ind w:left="1630" w:right="256"/>
      </w:pPr>
      <w:r>
        <w:t xml:space="preserve">Использование в индивидуальной и коллективной деятельности различных художественных техник и материалов: коллажа, граттажа, аппликации, компьютерной анимации, натурной мультипликации, фотографии, видеосъёмки, бумажной пластики, гуаши, акварели, пастели, восковыхмелков, туши, карандаша, фломастеров, пластилина, глины, подручных и природных материалов. </w:t>
      </w:r>
    </w:p>
    <w:p w:rsidR="00B6347B" w:rsidRDefault="00642B09">
      <w:pPr>
        <w:spacing w:after="2"/>
        <w:ind w:left="1630" w:right="256"/>
      </w:pPr>
      <w:r>
        <w:t xml:space="preserve">Участие в обсуждении содержания и выразительных средств произведений изобразительного искусства, выражение своего отношения к произведению. </w:t>
      </w:r>
    </w:p>
    <w:p w:rsidR="0009585B" w:rsidRDefault="0009585B" w:rsidP="0009585B">
      <w:pPr>
        <w:spacing w:line="240" w:lineRule="exact"/>
        <w:rPr>
          <w:sz w:val="24"/>
          <w:szCs w:val="24"/>
        </w:rPr>
      </w:pPr>
    </w:p>
    <w:p w:rsidR="00B6347B" w:rsidRDefault="00642B09">
      <w:pPr>
        <w:pStyle w:val="1"/>
        <w:ind w:left="1151"/>
      </w:pPr>
      <w:r>
        <w:lastRenderedPageBreak/>
        <w:t xml:space="preserve">4. Тематическое планирование учебного предмета «Изобразительное искусство» с указанием количества часов, отводимых на освоение каждой темы 1 класс </w:t>
      </w:r>
    </w:p>
    <w:tbl>
      <w:tblPr>
        <w:tblStyle w:val="TableGrid"/>
        <w:tblW w:w="9667" w:type="dxa"/>
        <w:tblInd w:w="1645" w:type="dxa"/>
        <w:tblCellMar>
          <w:top w:w="9" w:type="dxa"/>
          <w:left w:w="113" w:type="dxa"/>
        </w:tblCellMar>
        <w:tblLook w:val="04A0" w:firstRow="1" w:lastRow="0" w:firstColumn="1" w:lastColumn="0" w:noHBand="0" w:noVBand="1"/>
      </w:tblPr>
      <w:tblGrid>
        <w:gridCol w:w="667"/>
        <w:gridCol w:w="3897"/>
        <w:gridCol w:w="850"/>
        <w:gridCol w:w="4253"/>
      </w:tblGrid>
      <w:tr w:rsidR="000E0D86" w:rsidTr="003B5E30">
        <w:trPr>
          <w:trHeight w:val="65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86" w:rsidRDefault="000E0D86">
            <w:pPr>
              <w:spacing w:after="0" w:line="259" w:lineRule="auto"/>
              <w:ind w:left="31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86" w:rsidRDefault="000E0D86">
            <w:pPr>
              <w:spacing w:after="0" w:line="259" w:lineRule="auto"/>
              <w:ind w:left="0" w:right="112" w:firstLine="0"/>
              <w:jc w:val="center"/>
            </w:pPr>
            <w:r w:rsidRPr="003B5E30">
              <w:rPr>
                <w:b/>
                <w:sz w:val="24"/>
                <w:szCs w:val="24"/>
              </w:rPr>
              <w:t>Тема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86" w:rsidRDefault="003B5E30">
            <w:pPr>
              <w:spacing w:after="0" w:line="259" w:lineRule="auto"/>
              <w:ind w:left="0" w:firstLine="0"/>
              <w:jc w:val="center"/>
            </w:pPr>
            <w:r w:rsidRPr="003B5E30">
              <w:rPr>
                <w:b/>
                <w:sz w:val="24"/>
                <w:szCs w:val="24"/>
              </w:rPr>
              <w:t>Кол</w:t>
            </w:r>
            <w:r>
              <w:rPr>
                <w:b/>
              </w:rPr>
              <w:t xml:space="preserve"> час</w:t>
            </w:r>
            <w:r w:rsidR="000E0D86">
              <w:rPr>
                <w:b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86" w:rsidRDefault="003B5E30">
            <w:pPr>
              <w:spacing w:after="0" w:line="259" w:lineRule="auto"/>
              <w:ind w:left="0" w:firstLine="0"/>
              <w:jc w:val="center"/>
            </w:pPr>
            <w:r w:rsidRPr="003266D9"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E0D86" w:rsidRPr="00E12B4D" w:rsidTr="003B5E30">
        <w:trPr>
          <w:trHeight w:val="33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86" w:rsidRDefault="000E0D86">
            <w:pPr>
              <w:spacing w:after="0" w:line="259" w:lineRule="auto"/>
              <w:ind w:left="0" w:right="191" w:firstLine="0"/>
              <w:jc w:val="center"/>
            </w:pPr>
            <w:r>
              <w:t xml:space="preserve">1.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86" w:rsidRDefault="000E0D86">
            <w:pPr>
              <w:spacing w:after="0" w:line="259" w:lineRule="auto"/>
              <w:ind w:left="0" w:firstLine="0"/>
              <w:jc w:val="left"/>
            </w:pPr>
            <w:r>
              <w:t xml:space="preserve">Ты учишься изображать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86" w:rsidRDefault="000E0D86">
            <w:pPr>
              <w:spacing w:after="0" w:line="259" w:lineRule="auto"/>
              <w:ind w:left="28" w:firstLine="0"/>
              <w:jc w:val="center"/>
            </w:pPr>
            <w:r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Pr="00E90247" w:rsidRDefault="00272564" w:rsidP="00272564">
            <w:pPr>
              <w:widowControl w:val="0"/>
              <w:ind w:left="0" w:right="-20" w:firstLine="0"/>
              <w:rPr>
                <w:bCs/>
                <w:szCs w:val="28"/>
                <w:lang w:val="en-US"/>
              </w:rPr>
            </w:pPr>
            <w:r w:rsidRPr="0048227F">
              <w:rPr>
                <w:bCs/>
                <w:szCs w:val="28"/>
              </w:rPr>
              <w:t>РЭШ</w:t>
            </w:r>
            <w:r w:rsidRPr="00272564">
              <w:rPr>
                <w:bCs/>
                <w:szCs w:val="28"/>
                <w:lang w:val="en-US"/>
              </w:rPr>
              <w:t>:</w:t>
            </w:r>
          </w:p>
          <w:p w:rsidR="000E0D86" w:rsidRPr="00272564" w:rsidRDefault="00272564" w:rsidP="00272564">
            <w:pPr>
              <w:spacing w:after="0" w:line="259" w:lineRule="auto"/>
              <w:ind w:left="28" w:firstLine="0"/>
              <w:rPr>
                <w:lang w:val="en-US"/>
              </w:rPr>
            </w:pPr>
            <w:r w:rsidRPr="00B80DB0">
              <w:rPr>
                <w:lang w:val="en-US"/>
              </w:rPr>
              <w:t>https://resh.edu. ru/subject/8/2/ http://www.nac halka.com http://schoolcollection.edu.r u</w:t>
            </w:r>
          </w:p>
        </w:tc>
      </w:tr>
      <w:tr w:rsidR="000E0D86" w:rsidRPr="00E12B4D" w:rsidTr="003B5E30">
        <w:trPr>
          <w:trHeight w:val="33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86" w:rsidRDefault="000E0D86">
            <w:pPr>
              <w:spacing w:after="0" w:line="259" w:lineRule="auto"/>
              <w:ind w:left="0" w:right="191" w:firstLine="0"/>
              <w:jc w:val="center"/>
            </w:pPr>
            <w:r>
              <w:t xml:space="preserve">2.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86" w:rsidRDefault="000E0D86">
            <w:pPr>
              <w:spacing w:after="0" w:line="259" w:lineRule="auto"/>
              <w:ind w:left="0" w:firstLine="0"/>
              <w:jc w:val="left"/>
            </w:pPr>
            <w:r>
              <w:t xml:space="preserve">Ты украшаешь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86" w:rsidRDefault="000E0D86">
            <w:pPr>
              <w:spacing w:after="0" w:line="259" w:lineRule="auto"/>
              <w:ind w:left="28" w:firstLine="0"/>
              <w:jc w:val="center"/>
            </w:pPr>
            <w:r>
              <w:t xml:space="preserve">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Pr="00E90247" w:rsidRDefault="00272564" w:rsidP="00272564">
            <w:pPr>
              <w:widowControl w:val="0"/>
              <w:ind w:left="0" w:right="-20" w:firstLine="0"/>
              <w:rPr>
                <w:bCs/>
                <w:szCs w:val="28"/>
                <w:lang w:val="en-US"/>
              </w:rPr>
            </w:pPr>
            <w:r w:rsidRPr="0048227F">
              <w:rPr>
                <w:bCs/>
                <w:szCs w:val="28"/>
              </w:rPr>
              <w:t>РЭШ</w:t>
            </w:r>
            <w:r w:rsidRPr="00272564">
              <w:rPr>
                <w:bCs/>
                <w:szCs w:val="28"/>
                <w:lang w:val="en-US"/>
              </w:rPr>
              <w:t>:</w:t>
            </w:r>
          </w:p>
          <w:p w:rsidR="000E0D86" w:rsidRPr="00272564" w:rsidRDefault="00272564" w:rsidP="00272564">
            <w:pPr>
              <w:spacing w:after="0" w:line="259" w:lineRule="auto"/>
              <w:ind w:left="28" w:firstLine="0"/>
              <w:rPr>
                <w:lang w:val="en-US"/>
              </w:rPr>
            </w:pPr>
            <w:r w:rsidRPr="00B80DB0">
              <w:rPr>
                <w:lang w:val="en-US"/>
              </w:rPr>
              <w:t>https://resh.edu. ru/subject/8/2/ http://www.nac halka.com http://schoolcollection.edu.r u</w:t>
            </w:r>
          </w:p>
        </w:tc>
      </w:tr>
      <w:tr w:rsidR="000E0D86" w:rsidRPr="00E12B4D" w:rsidTr="003B5E30">
        <w:trPr>
          <w:trHeight w:val="33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86" w:rsidRDefault="000E0D86">
            <w:pPr>
              <w:spacing w:after="0" w:line="259" w:lineRule="auto"/>
              <w:ind w:left="0" w:right="191" w:firstLine="0"/>
              <w:jc w:val="center"/>
            </w:pPr>
            <w:r>
              <w:t xml:space="preserve">3.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86" w:rsidRDefault="000E0D86">
            <w:pPr>
              <w:spacing w:after="0" w:line="259" w:lineRule="auto"/>
              <w:ind w:left="0" w:firstLine="0"/>
              <w:jc w:val="left"/>
            </w:pPr>
            <w:r>
              <w:t xml:space="preserve">Ты строишь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86" w:rsidRDefault="000E0D86">
            <w:pPr>
              <w:spacing w:after="0" w:line="259" w:lineRule="auto"/>
              <w:ind w:left="28" w:firstLine="0"/>
              <w:jc w:val="center"/>
            </w:pPr>
            <w:r>
              <w:t xml:space="preserve">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Pr="00E90247" w:rsidRDefault="00272564" w:rsidP="00272564">
            <w:pPr>
              <w:widowControl w:val="0"/>
              <w:ind w:left="0" w:right="-20" w:firstLine="0"/>
              <w:rPr>
                <w:bCs/>
                <w:szCs w:val="28"/>
                <w:lang w:val="en-US"/>
              </w:rPr>
            </w:pPr>
            <w:r w:rsidRPr="0048227F">
              <w:rPr>
                <w:bCs/>
                <w:szCs w:val="28"/>
              </w:rPr>
              <w:t>РЭШ</w:t>
            </w:r>
            <w:r w:rsidRPr="00272564">
              <w:rPr>
                <w:bCs/>
                <w:szCs w:val="28"/>
                <w:lang w:val="en-US"/>
              </w:rPr>
              <w:t>:</w:t>
            </w:r>
          </w:p>
          <w:p w:rsidR="000E0D86" w:rsidRPr="00272564" w:rsidRDefault="002F389B" w:rsidP="002F389B">
            <w:pPr>
              <w:spacing w:after="0" w:line="259" w:lineRule="auto"/>
              <w:ind w:left="28" w:firstLine="0"/>
              <w:rPr>
                <w:lang w:val="en-US"/>
              </w:rPr>
            </w:pPr>
            <w:r>
              <w:rPr>
                <w:lang w:val="en-US"/>
              </w:rPr>
              <w:t>https://resh.edu.</w:t>
            </w:r>
            <w:r w:rsidR="00272564" w:rsidRPr="00B80DB0">
              <w:rPr>
                <w:lang w:val="en-US"/>
              </w:rPr>
              <w:t>ru/subject/8/2/ http://www.nachalka.com http://schoolcollection.edu.r u</w:t>
            </w:r>
          </w:p>
        </w:tc>
      </w:tr>
      <w:tr w:rsidR="000E0D86" w:rsidRPr="00E12B4D" w:rsidTr="003B5E30">
        <w:trPr>
          <w:trHeight w:val="65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86" w:rsidRDefault="000E0D86">
            <w:pPr>
              <w:spacing w:after="0" w:line="259" w:lineRule="auto"/>
              <w:ind w:left="0" w:right="191" w:firstLine="0"/>
              <w:jc w:val="center"/>
            </w:pPr>
            <w:r>
              <w:t xml:space="preserve">4.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0" w:firstLine="0"/>
            </w:pPr>
            <w:r>
              <w:t xml:space="preserve">Изображение, </w:t>
            </w:r>
            <w:r w:rsidR="000E0D86">
              <w:t>украшение, постройка всегда помогают</w:t>
            </w:r>
          </w:p>
          <w:p w:rsidR="000E0D86" w:rsidRDefault="000E0D86">
            <w:pPr>
              <w:spacing w:after="0" w:line="259" w:lineRule="auto"/>
              <w:ind w:left="0" w:firstLine="0"/>
            </w:pPr>
            <w:r>
              <w:t xml:space="preserve"> друг другу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86" w:rsidRDefault="000E0D86">
            <w:pPr>
              <w:spacing w:after="0" w:line="259" w:lineRule="auto"/>
              <w:ind w:left="28" w:firstLine="0"/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Pr="00E90247" w:rsidRDefault="00272564" w:rsidP="00272564">
            <w:pPr>
              <w:widowControl w:val="0"/>
              <w:ind w:left="0" w:right="-20" w:firstLine="0"/>
              <w:rPr>
                <w:bCs/>
                <w:szCs w:val="28"/>
                <w:lang w:val="en-US"/>
              </w:rPr>
            </w:pPr>
            <w:r w:rsidRPr="0048227F">
              <w:rPr>
                <w:bCs/>
                <w:szCs w:val="28"/>
              </w:rPr>
              <w:t>РЭШ</w:t>
            </w:r>
            <w:r w:rsidRPr="00272564">
              <w:rPr>
                <w:bCs/>
                <w:szCs w:val="28"/>
                <w:lang w:val="en-US"/>
              </w:rPr>
              <w:t>:</w:t>
            </w:r>
          </w:p>
          <w:p w:rsidR="000E0D86" w:rsidRPr="00272564" w:rsidRDefault="00272564" w:rsidP="002F389B">
            <w:pPr>
              <w:spacing w:after="0" w:line="259" w:lineRule="auto"/>
              <w:ind w:left="28" w:firstLine="0"/>
              <w:rPr>
                <w:lang w:val="en-US"/>
              </w:rPr>
            </w:pPr>
            <w:r w:rsidRPr="00B80DB0">
              <w:rPr>
                <w:lang w:val="en-US"/>
              </w:rPr>
              <w:t>https://resh.edu.ru/subject/8/2/ http://www.nachalka.com http://schoolcollection.edu.r u</w:t>
            </w:r>
          </w:p>
        </w:tc>
      </w:tr>
      <w:tr w:rsidR="00B6347B" w:rsidTr="003B5E30">
        <w:trPr>
          <w:trHeight w:val="331"/>
        </w:trPr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7B" w:rsidRDefault="00642B09">
            <w:pPr>
              <w:spacing w:after="0" w:line="259" w:lineRule="auto"/>
              <w:ind w:left="0" w:firstLine="0"/>
              <w:jc w:val="left"/>
            </w:pPr>
            <w:r w:rsidRPr="003B5E30">
              <w:rPr>
                <w:b/>
                <w:sz w:val="24"/>
                <w:szCs w:val="24"/>
              </w:rPr>
              <w:t>Итого</w:t>
            </w:r>
            <w:r>
              <w:rPr>
                <w:b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7B" w:rsidRDefault="00642B09">
            <w:pPr>
              <w:spacing w:after="0" w:line="259" w:lineRule="auto"/>
              <w:ind w:left="0" w:right="5" w:firstLine="0"/>
              <w:jc w:val="center"/>
            </w:pPr>
            <w:r w:rsidRPr="003B5E30">
              <w:rPr>
                <w:b/>
                <w:sz w:val="24"/>
                <w:szCs w:val="24"/>
              </w:rPr>
              <w:t>33</w:t>
            </w:r>
            <w:r>
              <w:rPr>
                <w:b/>
              </w:rPr>
              <w:t xml:space="preserve"> ч </w:t>
            </w:r>
          </w:p>
        </w:tc>
      </w:tr>
    </w:tbl>
    <w:p w:rsidR="00B6347B" w:rsidRDefault="00642B09">
      <w:pPr>
        <w:spacing w:after="16" w:line="259" w:lineRule="auto"/>
        <w:ind w:left="1428" w:firstLine="0"/>
        <w:jc w:val="center"/>
      </w:pPr>
      <w:r>
        <w:rPr>
          <w:b/>
        </w:rPr>
        <w:t xml:space="preserve"> </w:t>
      </w:r>
    </w:p>
    <w:p w:rsidR="00B6347B" w:rsidRDefault="00642B09">
      <w:pPr>
        <w:pStyle w:val="1"/>
        <w:ind w:left="2101" w:right="731"/>
      </w:pPr>
      <w:r>
        <w:t xml:space="preserve">2 класс </w:t>
      </w:r>
    </w:p>
    <w:tbl>
      <w:tblPr>
        <w:tblStyle w:val="TableGrid"/>
        <w:tblW w:w="9667" w:type="dxa"/>
        <w:tblInd w:w="1645" w:type="dxa"/>
        <w:tblLayout w:type="fixed"/>
        <w:tblCellMar>
          <w:top w:w="8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4139"/>
        <w:gridCol w:w="851"/>
        <w:gridCol w:w="3969"/>
      </w:tblGrid>
      <w:tr w:rsidR="00272564" w:rsidTr="007C664E">
        <w:trPr>
          <w:trHeight w:val="6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564" w:rsidRDefault="00272564">
            <w:pPr>
              <w:spacing w:after="0" w:line="259" w:lineRule="auto"/>
              <w:ind w:left="22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564" w:rsidRDefault="00272564">
            <w:pPr>
              <w:spacing w:after="0" w:line="259" w:lineRule="auto"/>
              <w:ind w:left="92" w:firstLine="0"/>
              <w:jc w:val="center"/>
            </w:pPr>
            <w:r w:rsidRPr="002F389B">
              <w:rPr>
                <w:b/>
                <w:sz w:val="24"/>
                <w:szCs w:val="24"/>
              </w:rPr>
              <w:t>Тема</w:t>
            </w:r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4E" w:rsidRPr="002F389B" w:rsidRDefault="007C664E">
            <w:pPr>
              <w:spacing w:after="0" w:line="259" w:lineRule="auto"/>
              <w:ind w:left="221" w:hanging="156"/>
              <w:jc w:val="left"/>
              <w:rPr>
                <w:b/>
                <w:sz w:val="24"/>
                <w:szCs w:val="24"/>
              </w:rPr>
            </w:pPr>
            <w:r w:rsidRPr="002F389B">
              <w:rPr>
                <w:b/>
                <w:sz w:val="24"/>
                <w:szCs w:val="24"/>
              </w:rPr>
              <w:t>Кол</w:t>
            </w:r>
          </w:p>
          <w:p w:rsidR="00272564" w:rsidRDefault="007C664E">
            <w:pPr>
              <w:spacing w:after="0" w:line="259" w:lineRule="auto"/>
              <w:ind w:left="221" w:hanging="156"/>
              <w:jc w:val="left"/>
            </w:pPr>
            <w:r w:rsidRPr="002F389B">
              <w:rPr>
                <w:b/>
                <w:sz w:val="24"/>
                <w:szCs w:val="24"/>
              </w:rPr>
              <w:t>час.</w:t>
            </w:r>
            <w:r w:rsidR="00272564">
              <w:rPr>
                <w:b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3B5E30">
            <w:pPr>
              <w:spacing w:after="0" w:line="259" w:lineRule="auto"/>
              <w:ind w:left="221" w:hanging="156"/>
              <w:jc w:val="left"/>
            </w:pPr>
            <w:r w:rsidRPr="003266D9"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72564" w:rsidRPr="00E12B4D" w:rsidTr="007C664E">
        <w:trPr>
          <w:trHeight w:val="3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AD1985">
            <w:pPr>
              <w:spacing w:after="0" w:line="259" w:lineRule="auto"/>
              <w:ind w:left="0" w:firstLine="0"/>
              <w:jc w:val="left"/>
            </w:pPr>
            <w:r>
              <w:t>Введение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9B" w:rsidRPr="004D63BD" w:rsidRDefault="002F389B" w:rsidP="002F389B">
            <w:pPr>
              <w:widowControl w:val="0"/>
              <w:ind w:left="0" w:right="-20" w:firstLine="0"/>
              <w:rPr>
                <w:bCs/>
                <w:szCs w:val="28"/>
              </w:rPr>
            </w:pPr>
            <w:r w:rsidRPr="0048227F">
              <w:rPr>
                <w:bCs/>
                <w:szCs w:val="28"/>
              </w:rPr>
              <w:t>РЭШ</w:t>
            </w:r>
            <w:r w:rsidRPr="004D63BD">
              <w:rPr>
                <w:bCs/>
                <w:szCs w:val="28"/>
              </w:rPr>
              <w:t>:</w:t>
            </w:r>
          </w:p>
          <w:p w:rsidR="002F389B" w:rsidRPr="004D63BD" w:rsidRDefault="00E12B4D" w:rsidP="002F389B">
            <w:pPr>
              <w:spacing w:after="0" w:line="259" w:lineRule="auto"/>
              <w:ind w:left="41" w:firstLine="0"/>
              <w:rPr>
                <w:color w:val="auto"/>
              </w:rPr>
            </w:pPr>
            <w:hyperlink r:id="rId5" w:history="1">
              <w:r w:rsidR="002F389B" w:rsidRPr="002F389B">
                <w:rPr>
                  <w:rStyle w:val="a6"/>
                  <w:color w:val="auto"/>
                  <w:lang w:val="en-US"/>
                </w:rPr>
                <w:t>https</w:t>
              </w:r>
              <w:r w:rsidR="002F389B" w:rsidRPr="004D63BD">
                <w:rPr>
                  <w:rStyle w:val="a6"/>
                  <w:color w:val="auto"/>
                </w:rPr>
                <w:t>://</w:t>
              </w:r>
              <w:r w:rsidR="002F389B" w:rsidRPr="002F389B">
                <w:rPr>
                  <w:rStyle w:val="a6"/>
                  <w:color w:val="auto"/>
                  <w:lang w:val="en-US"/>
                </w:rPr>
                <w:t>resh</w:t>
              </w:r>
              <w:r w:rsidR="002F389B" w:rsidRPr="004D63BD">
                <w:rPr>
                  <w:rStyle w:val="a6"/>
                  <w:color w:val="auto"/>
                </w:rPr>
                <w:t>.</w:t>
              </w:r>
              <w:r w:rsidR="002F389B" w:rsidRPr="002F389B">
                <w:rPr>
                  <w:rStyle w:val="a6"/>
                  <w:color w:val="auto"/>
                  <w:lang w:val="en-US"/>
                </w:rPr>
                <w:t>edu</w:t>
              </w:r>
              <w:r w:rsidR="002F389B" w:rsidRPr="004D63BD">
                <w:rPr>
                  <w:rStyle w:val="a6"/>
                  <w:color w:val="auto"/>
                </w:rPr>
                <w:t>.</w:t>
              </w:r>
              <w:r w:rsidR="002F389B" w:rsidRPr="002F389B">
                <w:rPr>
                  <w:rStyle w:val="a6"/>
                  <w:color w:val="auto"/>
                  <w:lang w:val="en-US"/>
                </w:rPr>
                <w:t>ru</w:t>
              </w:r>
              <w:r w:rsidR="002F389B" w:rsidRPr="004D63BD">
                <w:rPr>
                  <w:rStyle w:val="a6"/>
                  <w:color w:val="auto"/>
                </w:rPr>
                <w:t>/</w:t>
              </w:r>
              <w:r w:rsidR="002F389B" w:rsidRPr="002F389B">
                <w:rPr>
                  <w:rStyle w:val="a6"/>
                  <w:color w:val="auto"/>
                  <w:lang w:val="en-US"/>
                </w:rPr>
                <w:t>subject</w:t>
              </w:r>
              <w:r w:rsidR="002F389B" w:rsidRPr="004D63BD">
                <w:rPr>
                  <w:rStyle w:val="a6"/>
                  <w:color w:val="auto"/>
                </w:rPr>
                <w:t>/8/2/</w:t>
              </w:r>
            </w:hyperlink>
          </w:p>
          <w:p w:rsidR="00272564" w:rsidRPr="002F389B" w:rsidRDefault="002F389B" w:rsidP="002F389B">
            <w:pPr>
              <w:spacing w:after="0" w:line="259" w:lineRule="auto"/>
              <w:ind w:left="41" w:firstLine="0"/>
              <w:rPr>
                <w:lang w:val="en-US"/>
              </w:rPr>
            </w:pPr>
            <w:r>
              <w:rPr>
                <w:lang w:val="en-US"/>
              </w:rPr>
              <w:t>http://www.nac</w:t>
            </w:r>
            <w:r w:rsidRPr="00B80DB0">
              <w:rPr>
                <w:lang w:val="en-US"/>
              </w:rPr>
              <w:t>halka.com http://schoolcollection.edu.r u</w:t>
            </w:r>
          </w:p>
        </w:tc>
      </w:tr>
      <w:tr w:rsidR="00272564" w:rsidTr="007C664E">
        <w:trPr>
          <w:trHeight w:val="3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AD1985">
            <w:pPr>
              <w:spacing w:after="0" w:line="259" w:lineRule="auto"/>
              <w:ind w:left="0" w:firstLine="0"/>
              <w:jc w:val="left"/>
            </w:pPr>
            <w:r>
              <w:t>Как и чем работае</w:t>
            </w:r>
            <w:r w:rsidR="00272564">
              <w:t>т художник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38" w:firstLine="0"/>
              <w:jc w:val="center"/>
            </w:pPr>
            <w:r>
              <w:t xml:space="preserve">10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9B" w:rsidRPr="002F389B" w:rsidRDefault="002F389B" w:rsidP="002F389B">
            <w:pPr>
              <w:widowControl w:val="0"/>
              <w:ind w:left="0" w:right="-20" w:firstLine="0"/>
              <w:rPr>
                <w:bCs/>
                <w:szCs w:val="28"/>
              </w:rPr>
            </w:pPr>
            <w:r w:rsidRPr="0048227F">
              <w:rPr>
                <w:bCs/>
                <w:szCs w:val="28"/>
              </w:rPr>
              <w:t>РЭШ</w:t>
            </w:r>
            <w:r w:rsidRPr="002F389B">
              <w:rPr>
                <w:bCs/>
                <w:szCs w:val="28"/>
              </w:rPr>
              <w:t>:</w:t>
            </w:r>
          </w:p>
          <w:p w:rsidR="002F389B" w:rsidRPr="002F389B" w:rsidRDefault="00E12B4D" w:rsidP="002F389B">
            <w:pPr>
              <w:spacing w:after="0" w:line="259" w:lineRule="auto"/>
              <w:ind w:left="41" w:firstLine="0"/>
              <w:rPr>
                <w:color w:val="auto"/>
              </w:rPr>
            </w:pPr>
            <w:hyperlink r:id="rId6" w:history="1">
              <w:r w:rsidR="002F389B" w:rsidRPr="002F389B">
                <w:rPr>
                  <w:rStyle w:val="a6"/>
                  <w:color w:val="auto"/>
                  <w:lang w:val="en-US"/>
                </w:rPr>
                <w:t>https</w:t>
              </w:r>
              <w:r w:rsidR="002F389B" w:rsidRPr="002F389B">
                <w:rPr>
                  <w:rStyle w:val="a6"/>
                  <w:color w:val="auto"/>
                </w:rPr>
                <w:t>://</w:t>
              </w:r>
              <w:r w:rsidR="002F389B" w:rsidRPr="002F389B">
                <w:rPr>
                  <w:rStyle w:val="a6"/>
                  <w:color w:val="auto"/>
                  <w:lang w:val="en-US"/>
                </w:rPr>
                <w:t>resh</w:t>
              </w:r>
              <w:r w:rsidR="002F389B" w:rsidRPr="002F389B">
                <w:rPr>
                  <w:rStyle w:val="a6"/>
                  <w:color w:val="auto"/>
                </w:rPr>
                <w:t>.</w:t>
              </w:r>
              <w:r w:rsidR="002F389B" w:rsidRPr="002F389B">
                <w:rPr>
                  <w:rStyle w:val="a6"/>
                  <w:color w:val="auto"/>
                  <w:lang w:val="en-US"/>
                </w:rPr>
                <w:t>edu</w:t>
              </w:r>
              <w:r w:rsidR="002F389B" w:rsidRPr="002F389B">
                <w:rPr>
                  <w:rStyle w:val="a6"/>
                  <w:color w:val="auto"/>
                </w:rPr>
                <w:t>.</w:t>
              </w:r>
              <w:r w:rsidR="002F389B" w:rsidRPr="002F389B">
                <w:rPr>
                  <w:rStyle w:val="a6"/>
                  <w:color w:val="auto"/>
                  <w:lang w:val="en-US"/>
                </w:rPr>
                <w:t>ru</w:t>
              </w:r>
              <w:r w:rsidR="002F389B" w:rsidRPr="002F389B">
                <w:rPr>
                  <w:rStyle w:val="a6"/>
                  <w:color w:val="auto"/>
                </w:rPr>
                <w:t>/</w:t>
              </w:r>
              <w:r w:rsidR="002F389B" w:rsidRPr="002F389B">
                <w:rPr>
                  <w:rStyle w:val="a6"/>
                  <w:color w:val="auto"/>
                  <w:lang w:val="en-US"/>
                </w:rPr>
                <w:t>subject</w:t>
              </w:r>
              <w:r w:rsidR="002F389B" w:rsidRPr="002F389B">
                <w:rPr>
                  <w:rStyle w:val="a6"/>
                  <w:color w:val="auto"/>
                </w:rPr>
                <w:t>/8/2/</w:t>
              </w:r>
            </w:hyperlink>
          </w:p>
          <w:p w:rsidR="00272564" w:rsidRDefault="002F389B" w:rsidP="002F389B">
            <w:pPr>
              <w:spacing w:after="0" w:line="259" w:lineRule="auto"/>
              <w:ind w:left="38" w:firstLine="0"/>
            </w:pPr>
            <w:r>
              <w:rPr>
                <w:lang w:val="en-US"/>
              </w:rPr>
              <w:t>http://www.nac</w:t>
            </w:r>
            <w:r w:rsidRPr="00B80DB0">
              <w:rPr>
                <w:lang w:val="en-US"/>
              </w:rPr>
              <w:t>halka.com</w:t>
            </w:r>
          </w:p>
        </w:tc>
      </w:tr>
      <w:tr w:rsidR="00272564" w:rsidRPr="00E12B4D" w:rsidTr="007C664E">
        <w:trPr>
          <w:trHeight w:val="3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0" w:firstLine="0"/>
              <w:jc w:val="left"/>
            </w:pPr>
            <w:r>
              <w:t xml:space="preserve">Реальность и фантазия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41" w:firstLine="0"/>
              <w:jc w:val="center"/>
            </w:pPr>
            <w:r>
              <w:t xml:space="preserve">8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9B" w:rsidRPr="002F389B" w:rsidRDefault="002F389B" w:rsidP="002F389B">
            <w:pPr>
              <w:spacing w:after="0" w:line="259" w:lineRule="auto"/>
              <w:ind w:left="41" w:firstLine="0"/>
              <w:rPr>
                <w:lang w:val="en-US"/>
              </w:rPr>
            </w:pPr>
            <w:r>
              <w:t>РЭШ</w:t>
            </w:r>
            <w:r w:rsidRPr="002F389B">
              <w:rPr>
                <w:lang w:val="en-US"/>
              </w:rPr>
              <w:t>:</w:t>
            </w:r>
          </w:p>
          <w:p w:rsidR="00272564" w:rsidRPr="002F389B" w:rsidRDefault="002F389B" w:rsidP="002F389B">
            <w:pPr>
              <w:spacing w:after="0" w:line="259" w:lineRule="auto"/>
              <w:ind w:left="41" w:firstLine="0"/>
              <w:rPr>
                <w:lang w:val="en-US"/>
              </w:rPr>
            </w:pPr>
            <w:r>
              <w:rPr>
                <w:lang w:val="en-US"/>
              </w:rPr>
              <w:t>http://www.nac</w:t>
            </w:r>
            <w:r w:rsidRPr="00B80DB0">
              <w:rPr>
                <w:lang w:val="en-US"/>
              </w:rPr>
              <w:t>halka.com http://schoolcollection.edu.r u</w:t>
            </w:r>
          </w:p>
        </w:tc>
      </w:tr>
      <w:tr w:rsidR="00272564" w:rsidRPr="00E12B4D" w:rsidTr="007C664E">
        <w:trPr>
          <w:trHeight w:val="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65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0" w:firstLine="0"/>
              <w:jc w:val="left"/>
            </w:pPr>
            <w:r>
              <w:t>О чем говорит искусство</w:t>
            </w:r>
            <w:r w:rsidR="00AD1985">
              <w:t>?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41" w:firstLine="0"/>
              <w:jc w:val="center"/>
            </w:pPr>
            <w:r>
              <w:t xml:space="preserve">7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9B" w:rsidRPr="002F389B" w:rsidRDefault="002F389B" w:rsidP="002F389B">
            <w:pPr>
              <w:widowControl w:val="0"/>
              <w:ind w:left="0" w:right="-20" w:firstLine="0"/>
              <w:rPr>
                <w:bCs/>
                <w:szCs w:val="28"/>
              </w:rPr>
            </w:pPr>
            <w:r w:rsidRPr="0048227F">
              <w:rPr>
                <w:bCs/>
                <w:szCs w:val="28"/>
              </w:rPr>
              <w:t>РЭШ</w:t>
            </w:r>
            <w:r w:rsidRPr="002F389B">
              <w:rPr>
                <w:bCs/>
                <w:szCs w:val="28"/>
              </w:rPr>
              <w:t>:</w:t>
            </w:r>
          </w:p>
          <w:p w:rsidR="002F389B" w:rsidRPr="002F389B" w:rsidRDefault="00E12B4D" w:rsidP="002F389B">
            <w:pPr>
              <w:spacing w:after="0" w:line="259" w:lineRule="auto"/>
              <w:ind w:left="41" w:firstLine="0"/>
              <w:rPr>
                <w:color w:val="auto"/>
              </w:rPr>
            </w:pPr>
            <w:hyperlink r:id="rId7" w:history="1">
              <w:r w:rsidR="002F389B" w:rsidRPr="002F389B">
                <w:rPr>
                  <w:rStyle w:val="a6"/>
                  <w:color w:val="auto"/>
                  <w:lang w:val="en-US"/>
                </w:rPr>
                <w:t>https</w:t>
              </w:r>
              <w:r w:rsidR="002F389B" w:rsidRPr="002F389B">
                <w:rPr>
                  <w:rStyle w:val="a6"/>
                  <w:color w:val="auto"/>
                </w:rPr>
                <w:t>://</w:t>
              </w:r>
              <w:r w:rsidR="002F389B" w:rsidRPr="002F389B">
                <w:rPr>
                  <w:rStyle w:val="a6"/>
                  <w:color w:val="auto"/>
                  <w:lang w:val="en-US"/>
                </w:rPr>
                <w:t>resh</w:t>
              </w:r>
              <w:r w:rsidR="002F389B" w:rsidRPr="002F389B">
                <w:rPr>
                  <w:rStyle w:val="a6"/>
                  <w:color w:val="auto"/>
                </w:rPr>
                <w:t>.</w:t>
              </w:r>
              <w:r w:rsidR="002F389B" w:rsidRPr="002F389B">
                <w:rPr>
                  <w:rStyle w:val="a6"/>
                  <w:color w:val="auto"/>
                  <w:lang w:val="en-US"/>
                </w:rPr>
                <w:t>edu</w:t>
              </w:r>
              <w:r w:rsidR="002F389B" w:rsidRPr="002F389B">
                <w:rPr>
                  <w:rStyle w:val="a6"/>
                  <w:color w:val="auto"/>
                </w:rPr>
                <w:t>.</w:t>
              </w:r>
              <w:r w:rsidR="002F389B" w:rsidRPr="002F389B">
                <w:rPr>
                  <w:rStyle w:val="a6"/>
                  <w:color w:val="auto"/>
                  <w:lang w:val="en-US"/>
                </w:rPr>
                <w:t>ru</w:t>
              </w:r>
              <w:r w:rsidR="002F389B" w:rsidRPr="002F389B">
                <w:rPr>
                  <w:rStyle w:val="a6"/>
                  <w:color w:val="auto"/>
                </w:rPr>
                <w:t>/</w:t>
              </w:r>
              <w:r w:rsidR="002F389B" w:rsidRPr="002F389B">
                <w:rPr>
                  <w:rStyle w:val="a6"/>
                  <w:color w:val="auto"/>
                  <w:lang w:val="en-US"/>
                </w:rPr>
                <w:t>subject</w:t>
              </w:r>
              <w:r w:rsidR="002F389B" w:rsidRPr="002F389B">
                <w:rPr>
                  <w:rStyle w:val="a6"/>
                  <w:color w:val="auto"/>
                </w:rPr>
                <w:t>/8/2/</w:t>
              </w:r>
            </w:hyperlink>
          </w:p>
          <w:p w:rsidR="00272564" w:rsidRPr="002F389B" w:rsidRDefault="002F389B" w:rsidP="002F389B">
            <w:pPr>
              <w:spacing w:after="0" w:line="259" w:lineRule="auto"/>
              <w:ind w:left="41" w:firstLine="0"/>
              <w:rPr>
                <w:lang w:val="en-US"/>
              </w:rPr>
            </w:pPr>
            <w:r>
              <w:rPr>
                <w:lang w:val="en-US"/>
              </w:rPr>
              <w:t>http://www.nac</w:t>
            </w:r>
            <w:r w:rsidRPr="00B80DB0">
              <w:rPr>
                <w:lang w:val="en-US"/>
              </w:rPr>
              <w:t>halka.com http://schoolcollection.edu.r u</w:t>
            </w:r>
          </w:p>
        </w:tc>
      </w:tr>
      <w:tr w:rsidR="00272564" w:rsidTr="007C664E">
        <w:trPr>
          <w:trHeight w:val="4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65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0" w:firstLine="0"/>
              <w:jc w:val="left"/>
            </w:pPr>
            <w:r>
              <w:t>Как говорит искусство</w:t>
            </w:r>
            <w:r w:rsidR="00AD1985">
              <w:t>?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41" w:firstLine="0"/>
              <w:jc w:val="center"/>
            </w:pPr>
            <w:r>
              <w:t xml:space="preserve">8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9B" w:rsidRPr="002F389B" w:rsidRDefault="002F389B" w:rsidP="002F389B">
            <w:pPr>
              <w:widowControl w:val="0"/>
              <w:ind w:left="0" w:right="-20" w:firstLine="0"/>
              <w:rPr>
                <w:bCs/>
                <w:szCs w:val="28"/>
              </w:rPr>
            </w:pPr>
            <w:r w:rsidRPr="0048227F">
              <w:rPr>
                <w:bCs/>
                <w:szCs w:val="28"/>
              </w:rPr>
              <w:t>РЭШ</w:t>
            </w:r>
            <w:r w:rsidRPr="002F389B">
              <w:rPr>
                <w:bCs/>
                <w:szCs w:val="28"/>
              </w:rPr>
              <w:t>:</w:t>
            </w:r>
          </w:p>
          <w:p w:rsidR="002F389B" w:rsidRPr="002F389B" w:rsidRDefault="00E12B4D" w:rsidP="002F389B">
            <w:pPr>
              <w:spacing w:after="0" w:line="259" w:lineRule="auto"/>
              <w:ind w:left="41" w:firstLine="0"/>
              <w:rPr>
                <w:color w:val="auto"/>
              </w:rPr>
            </w:pPr>
            <w:hyperlink r:id="rId8" w:history="1">
              <w:r w:rsidR="002F389B" w:rsidRPr="002F389B">
                <w:rPr>
                  <w:rStyle w:val="a6"/>
                  <w:color w:val="auto"/>
                  <w:lang w:val="en-US"/>
                </w:rPr>
                <w:t>https</w:t>
              </w:r>
              <w:r w:rsidR="002F389B" w:rsidRPr="002F389B">
                <w:rPr>
                  <w:rStyle w:val="a6"/>
                  <w:color w:val="auto"/>
                </w:rPr>
                <w:t>://</w:t>
              </w:r>
              <w:r w:rsidR="002F389B" w:rsidRPr="002F389B">
                <w:rPr>
                  <w:rStyle w:val="a6"/>
                  <w:color w:val="auto"/>
                  <w:lang w:val="en-US"/>
                </w:rPr>
                <w:t>resh</w:t>
              </w:r>
              <w:r w:rsidR="002F389B" w:rsidRPr="002F389B">
                <w:rPr>
                  <w:rStyle w:val="a6"/>
                  <w:color w:val="auto"/>
                </w:rPr>
                <w:t>.</w:t>
              </w:r>
              <w:r w:rsidR="002F389B" w:rsidRPr="002F389B">
                <w:rPr>
                  <w:rStyle w:val="a6"/>
                  <w:color w:val="auto"/>
                  <w:lang w:val="en-US"/>
                </w:rPr>
                <w:t>edu</w:t>
              </w:r>
              <w:r w:rsidR="002F389B" w:rsidRPr="002F389B">
                <w:rPr>
                  <w:rStyle w:val="a6"/>
                  <w:color w:val="auto"/>
                </w:rPr>
                <w:t>.</w:t>
              </w:r>
              <w:r w:rsidR="002F389B" w:rsidRPr="002F389B">
                <w:rPr>
                  <w:rStyle w:val="a6"/>
                  <w:color w:val="auto"/>
                  <w:lang w:val="en-US"/>
                </w:rPr>
                <w:t>ru</w:t>
              </w:r>
              <w:r w:rsidR="002F389B" w:rsidRPr="002F389B">
                <w:rPr>
                  <w:rStyle w:val="a6"/>
                  <w:color w:val="auto"/>
                </w:rPr>
                <w:t>/</w:t>
              </w:r>
              <w:r w:rsidR="002F389B" w:rsidRPr="002F389B">
                <w:rPr>
                  <w:rStyle w:val="a6"/>
                  <w:color w:val="auto"/>
                  <w:lang w:val="en-US"/>
                </w:rPr>
                <w:t>subject</w:t>
              </w:r>
              <w:r w:rsidR="002F389B" w:rsidRPr="002F389B">
                <w:rPr>
                  <w:rStyle w:val="a6"/>
                  <w:color w:val="auto"/>
                </w:rPr>
                <w:t>/8/2/</w:t>
              </w:r>
            </w:hyperlink>
          </w:p>
          <w:p w:rsidR="00272564" w:rsidRDefault="002F389B" w:rsidP="002F389B">
            <w:pPr>
              <w:spacing w:after="0" w:line="259" w:lineRule="auto"/>
              <w:ind w:left="41" w:firstLine="0"/>
            </w:pPr>
            <w:r>
              <w:rPr>
                <w:lang w:val="en-US"/>
              </w:rPr>
              <w:t>http://www.nac</w:t>
            </w:r>
            <w:r w:rsidRPr="00B80DB0">
              <w:rPr>
                <w:lang w:val="en-US"/>
              </w:rPr>
              <w:t>halka.com</w:t>
            </w:r>
          </w:p>
        </w:tc>
      </w:tr>
      <w:tr w:rsidR="00B6347B" w:rsidTr="007C664E">
        <w:trPr>
          <w:trHeight w:val="334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7B" w:rsidRDefault="00642B0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Pr="002F389B">
              <w:rPr>
                <w:b/>
                <w:sz w:val="24"/>
                <w:szCs w:val="24"/>
              </w:rPr>
              <w:t>Итого</w:t>
            </w:r>
            <w:r>
              <w:rPr>
                <w:b/>
              </w:rPr>
              <w:t xml:space="preserve"> 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7B" w:rsidRDefault="00642B09">
            <w:pPr>
              <w:spacing w:after="0" w:line="259" w:lineRule="auto"/>
              <w:ind w:left="0" w:right="30" w:firstLine="0"/>
              <w:jc w:val="center"/>
            </w:pPr>
            <w:r w:rsidRPr="002F389B">
              <w:rPr>
                <w:b/>
                <w:sz w:val="24"/>
                <w:szCs w:val="24"/>
              </w:rPr>
              <w:t>34ч</w:t>
            </w:r>
            <w:r>
              <w:rPr>
                <w:b/>
              </w:rPr>
              <w:t xml:space="preserve"> </w:t>
            </w:r>
          </w:p>
        </w:tc>
      </w:tr>
    </w:tbl>
    <w:p w:rsidR="00B6347B" w:rsidRDefault="00642B09">
      <w:pPr>
        <w:spacing w:after="14" w:line="259" w:lineRule="auto"/>
        <w:ind w:left="1313" w:firstLine="0"/>
        <w:jc w:val="center"/>
      </w:pPr>
      <w:r>
        <w:rPr>
          <w:b/>
        </w:rPr>
        <w:t xml:space="preserve"> </w:t>
      </w:r>
    </w:p>
    <w:p w:rsidR="00B6347B" w:rsidRDefault="00642B09">
      <w:pPr>
        <w:pStyle w:val="1"/>
        <w:ind w:left="2101" w:right="731"/>
      </w:pPr>
      <w:r>
        <w:lastRenderedPageBreak/>
        <w:t xml:space="preserve">3 класс </w:t>
      </w:r>
    </w:p>
    <w:tbl>
      <w:tblPr>
        <w:tblStyle w:val="TableGrid"/>
        <w:tblW w:w="9662" w:type="dxa"/>
        <w:tblInd w:w="1645" w:type="dxa"/>
        <w:tblLayout w:type="fixed"/>
        <w:tblCellMar>
          <w:top w:w="6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691"/>
        <w:gridCol w:w="4151"/>
        <w:gridCol w:w="851"/>
        <w:gridCol w:w="3969"/>
      </w:tblGrid>
      <w:tr w:rsidR="00272564" w:rsidTr="007C664E">
        <w:trPr>
          <w:trHeight w:val="68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72564" w:rsidRDefault="00272564">
            <w:pPr>
              <w:spacing w:after="0" w:line="259" w:lineRule="auto"/>
              <w:ind w:left="1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41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72564" w:rsidRDefault="00272564">
            <w:pPr>
              <w:spacing w:after="0" w:line="259" w:lineRule="auto"/>
              <w:ind w:left="91" w:firstLine="0"/>
              <w:jc w:val="center"/>
            </w:pPr>
            <w:r w:rsidRPr="003B5E30">
              <w:rPr>
                <w:b/>
                <w:sz w:val="24"/>
                <w:szCs w:val="24"/>
              </w:rPr>
              <w:t>Тема</w:t>
            </w:r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F389B" w:rsidRDefault="007C664E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B5E30">
              <w:rPr>
                <w:b/>
                <w:sz w:val="24"/>
                <w:szCs w:val="24"/>
              </w:rPr>
              <w:t>Кол</w:t>
            </w:r>
          </w:p>
          <w:p w:rsidR="00272564" w:rsidRPr="003B5E30" w:rsidRDefault="007C664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B5E30">
              <w:rPr>
                <w:b/>
                <w:sz w:val="24"/>
                <w:szCs w:val="24"/>
              </w:rPr>
              <w:t>ч</w:t>
            </w:r>
            <w:r w:rsidR="00272564" w:rsidRPr="003B5E30">
              <w:rPr>
                <w:b/>
                <w:sz w:val="24"/>
                <w:szCs w:val="24"/>
              </w:rPr>
              <w:t>ас</w:t>
            </w:r>
            <w:r w:rsidR="003B5E30" w:rsidRPr="003B5E3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2564" w:rsidRDefault="003B5E30">
            <w:pPr>
              <w:spacing w:after="0" w:line="259" w:lineRule="auto"/>
              <w:ind w:left="0" w:firstLine="0"/>
              <w:jc w:val="center"/>
            </w:pPr>
            <w:r w:rsidRPr="003266D9"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72564" w:rsidTr="007C664E">
        <w:trPr>
          <w:trHeight w:val="329"/>
        </w:trPr>
        <w:tc>
          <w:tcPr>
            <w:tcW w:w="6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7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17" w:firstLine="0"/>
              <w:jc w:val="left"/>
            </w:pPr>
            <w:r>
              <w:t xml:space="preserve">Искусство в твоём доме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0" w:right="2" w:firstLine="0"/>
              <w:jc w:val="center"/>
            </w:pPr>
            <w:r>
              <w:t xml:space="preserve">9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4E" w:rsidRDefault="007C664E" w:rsidP="007C664E">
            <w:pPr>
              <w:widowControl w:val="0"/>
              <w:ind w:left="0" w:right="-20" w:firstLine="0"/>
              <w:rPr>
                <w:bCs/>
                <w:szCs w:val="28"/>
              </w:rPr>
            </w:pPr>
            <w:r w:rsidRPr="0048227F">
              <w:rPr>
                <w:bCs/>
                <w:szCs w:val="28"/>
              </w:rPr>
              <w:t>РЭШ</w:t>
            </w:r>
          </w:p>
          <w:p w:rsidR="007C664E" w:rsidRDefault="007C664E" w:rsidP="007C664E">
            <w:pPr>
              <w:widowControl w:val="0"/>
              <w:ind w:left="0" w:right="-20" w:firstLine="0"/>
            </w:pPr>
            <w:r>
              <w:t>https://resh.edu.ru/subject/8/2/ http://www.nachalka.com http://school-collection.edu.ru</w:t>
            </w:r>
          </w:p>
          <w:p w:rsidR="00272564" w:rsidRDefault="00272564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272564" w:rsidRPr="007C664E" w:rsidTr="007C664E">
        <w:trPr>
          <w:trHeight w:val="33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0" w:right="84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17" w:firstLine="0"/>
              <w:jc w:val="left"/>
            </w:pPr>
            <w:r>
              <w:t xml:space="preserve">Искусство на улицах твоего города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0" w:right="2" w:firstLine="0"/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4E" w:rsidRPr="004D63BD" w:rsidRDefault="007C664E" w:rsidP="007C664E">
            <w:pPr>
              <w:widowControl w:val="0"/>
              <w:ind w:left="0" w:right="-20" w:firstLine="0"/>
              <w:rPr>
                <w:bCs/>
                <w:szCs w:val="28"/>
              </w:rPr>
            </w:pPr>
            <w:r w:rsidRPr="0048227F">
              <w:rPr>
                <w:bCs/>
                <w:szCs w:val="28"/>
              </w:rPr>
              <w:t>РЭШ</w:t>
            </w:r>
          </w:p>
          <w:p w:rsidR="007C664E" w:rsidRPr="004D63BD" w:rsidRDefault="007C664E" w:rsidP="007C664E">
            <w:pPr>
              <w:spacing w:line="261" w:lineRule="auto"/>
              <w:ind w:left="0" w:firstLine="0"/>
            </w:pPr>
            <w:r w:rsidRPr="00B80DB0">
              <w:rPr>
                <w:lang w:val="en-US"/>
              </w:rPr>
              <w:t>https</w:t>
            </w:r>
            <w:r w:rsidRPr="004D63BD">
              <w:t>://</w:t>
            </w:r>
            <w:r>
              <w:rPr>
                <w:lang w:val="en-US"/>
              </w:rPr>
              <w:t>resh</w:t>
            </w:r>
            <w:r w:rsidRPr="004D63BD">
              <w:t>.</w:t>
            </w:r>
            <w:r>
              <w:rPr>
                <w:lang w:val="en-US"/>
              </w:rPr>
              <w:t>edu</w:t>
            </w:r>
            <w:r w:rsidRPr="004D63BD">
              <w:t>.</w:t>
            </w:r>
            <w:r>
              <w:rPr>
                <w:lang w:val="en-US"/>
              </w:rPr>
              <w:t>ru</w:t>
            </w:r>
            <w:r w:rsidRPr="004D63BD">
              <w:t>/</w:t>
            </w:r>
            <w:r>
              <w:rPr>
                <w:lang w:val="en-US"/>
              </w:rPr>
              <w:t>subj</w:t>
            </w:r>
            <w:r w:rsidRPr="00B80DB0">
              <w:rPr>
                <w:lang w:val="en-US"/>
              </w:rPr>
              <w:t>ect</w:t>
            </w:r>
            <w:r w:rsidRPr="004D63BD">
              <w:t xml:space="preserve">/8/2/ </w:t>
            </w:r>
          </w:p>
          <w:p w:rsidR="00272564" w:rsidRPr="007C664E" w:rsidRDefault="007C664E" w:rsidP="007C664E">
            <w:pPr>
              <w:spacing w:after="0" w:line="259" w:lineRule="auto"/>
              <w:ind w:left="0" w:right="2" w:firstLine="0"/>
              <w:rPr>
                <w:lang w:val="en-US"/>
              </w:rPr>
            </w:pPr>
            <w:r>
              <w:rPr>
                <w:lang w:val="en-US"/>
              </w:rPr>
              <w:t>http://www.nachalka.c</w:t>
            </w:r>
            <w:r w:rsidRPr="00B80DB0">
              <w:rPr>
                <w:lang w:val="en-US"/>
              </w:rPr>
              <w:t>om</w:t>
            </w:r>
          </w:p>
        </w:tc>
      </w:tr>
      <w:tr w:rsidR="00272564" w:rsidTr="007C664E">
        <w:trPr>
          <w:trHeight w:val="33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0" w:right="89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17" w:firstLine="0"/>
              <w:jc w:val="left"/>
            </w:pPr>
            <w:r>
              <w:t xml:space="preserve">Художник и зрелище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AD1985">
            <w:pPr>
              <w:spacing w:after="0" w:line="259" w:lineRule="auto"/>
              <w:ind w:left="1" w:firstLine="0"/>
              <w:jc w:val="center"/>
            </w:pPr>
            <w:r>
              <w:t>7</w:t>
            </w:r>
            <w:r w:rsidR="00272564"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30" w:rsidRDefault="003B5E30" w:rsidP="003B5E30">
            <w:pPr>
              <w:widowControl w:val="0"/>
              <w:ind w:left="0" w:right="-20" w:firstLine="0"/>
              <w:rPr>
                <w:bCs/>
                <w:szCs w:val="28"/>
              </w:rPr>
            </w:pPr>
            <w:r w:rsidRPr="0048227F">
              <w:rPr>
                <w:bCs/>
                <w:szCs w:val="28"/>
              </w:rPr>
              <w:t>РЭШ</w:t>
            </w:r>
          </w:p>
          <w:p w:rsidR="003B5E30" w:rsidRDefault="003B5E30" w:rsidP="003B5E30">
            <w:pPr>
              <w:widowControl w:val="0"/>
              <w:ind w:left="0" w:right="-20" w:firstLine="0"/>
            </w:pPr>
            <w:r>
              <w:t>https://resh.edu.ru/subject/8/2/ http://www.nachalka.com http://school-collection.edu.ru</w:t>
            </w:r>
          </w:p>
          <w:p w:rsidR="00272564" w:rsidRDefault="00272564">
            <w:pPr>
              <w:spacing w:after="0" w:line="259" w:lineRule="auto"/>
              <w:ind w:left="1" w:firstLine="0"/>
              <w:jc w:val="center"/>
            </w:pPr>
          </w:p>
        </w:tc>
      </w:tr>
      <w:tr w:rsidR="00272564" w:rsidTr="007C664E">
        <w:trPr>
          <w:trHeight w:val="33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0" w:right="89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272564">
            <w:pPr>
              <w:spacing w:after="0" w:line="259" w:lineRule="auto"/>
              <w:ind w:left="17" w:firstLine="0"/>
              <w:jc w:val="left"/>
            </w:pPr>
            <w:r>
              <w:t xml:space="preserve">Художник и музей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64" w:rsidRDefault="00AD1985">
            <w:pPr>
              <w:spacing w:after="0" w:line="259" w:lineRule="auto"/>
              <w:ind w:left="0" w:right="2" w:firstLine="0"/>
              <w:jc w:val="center"/>
            </w:pPr>
            <w:r>
              <w:t>10</w:t>
            </w:r>
            <w:r w:rsidR="00272564"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30" w:rsidRPr="003B5E30" w:rsidRDefault="003B5E30" w:rsidP="003B5E30">
            <w:pPr>
              <w:widowControl w:val="0"/>
              <w:ind w:left="0" w:right="-20" w:firstLine="0"/>
              <w:rPr>
                <w:bCs/>
                <w:szCs w:val="28"/>
              </w:rPr>
            </w:pPr>
            <w:r w:rsidRPr="0048227F">
              <w:rPr>
                <w:bCs/>
                <w:szCs w:val="28"/>
              </w:rPr>
              <w:t>РЭШ</w:t>
            </w:r>
          </w:p>
          <w:p w:rsidR="003B5E30" w:rsidRPr="003B5E30" w:rsidRDefault="003B5E30" w:rsidP="003B5E30">
            <w:pPr>
              <w:spacing w:line="261" w:lineRule="auto"/>
              <w:ind w:left="0" w:firstLine="0"/>
            </w:pPr>
            <w:r w:rsidRPr="00B80DB0">
              <w:rPr>
                <w:lang w:val="en-US"/>
              </w:rPr>
              <w:t>https</w:t>
            </w:r>
            <w:r w:rsidRPr="003B5E30">
              <w:t>://</w:t>
            </w:r>
            <w:r>
              <w:rPr>
                <w:lang w:val="en-US"/>
              </w:rPr>
              <w:t>resh</w:t>
            </w:r>
            <w:r w:rsidRPr="003B5E30">
              <w:t>.</w:t>
            </w:r>
            <w:r>
              <w:rPr>
                <w:lang w:val="en-US"/>
              </w:rPr>
              <w:t>edu</w:t>
            </w:r>
            <w:r w:rsidRPr="003B5E30">
              <w:t>.</w:t>
            </w:r>
            <w:r>
              <w:rPr>
                <w:lang w:val="en-US"/>
              </w:rPr>
              <w:t>ru</w:t>
            </w:r>
            <w:r w:rsidRPr="003B5E30">
              <w:t>/</w:t>
            </w:r>
            <w:r>
              <w:rPr>
                <w:lang w:val="en-US"/>
              </w:rPr>
              <w:t>subj</w:t>
            </w:r>
            <w:r w:rsidRPr="00B80DB0">
              <w:rPr>
                <w:lang w:val="en-US"/>
              </w:rPr>
              <w:t>ect</w:t>
            </w:r>
            <w:r w:rsidRPr="003B5E30">
              <w:t xml:space="preserve">/8/2/ </w:t>
            </w:r>
          </w:p>
          <w:p w:rsidR="00272564" w:rsidRDefault="003B5E30" w:rsidP="003B5E30">
            <w:pPr>
              <w:spacing w:after="0" w:line="259" w:lineRule="auto"/>
              <w:ind w:left="0" w:right="2" w:firstLine="0"/>
            </w:pPr>
            <w:r>
              <w:rPr>
                <w:lang w:val="en-US"/>
              </w:rPr>
              <w:t>http://www.nachalka.c</w:t>
            </w:r>
            <w:r w:rsidRPr="00B80DB0">
              <w:rPr>
                <w:lang w:val="en-US"/>
              </w:rPr>
              <w:t>om</w:t>
            </w:r>
          </w:p>
        </w:tc>
      </w:tr>
      <w:tr w:rsidR="00B6347B" w:rsidTr="007C664E">
        <w:trPr>
          <w:trHeight w:val="334"/>
        </w:trPr>
        <w:tc>
          <w:tcPr>
            <w:tcW w:w="4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7B" w:rsidRDefault="00642B09">
            <w:pPr>
              <w:spacing w:after="0" w:line="259" w:lineRule="auto"/>
              <w:ind w:left="0" w:firstLine="0"/>
              <w:jc w:val="left"/>
            </w:pPr>
            <w:r w:rsidRPr="003B5E30">
              <w:rPr>
                <w:b/>
                <w:sz w:val="24"/>
                <w:szCs w:val="24"/>
              </w:rPr>
              <w:t>Итого</w:t>
            </w:r>
            <w:r>
              <w:rPr>
                <w:b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7B" w:rsidRDefault="00642B09">
            <w:pPr>
              <w:spacing w:after="0" w:line="259" w:lineRule="auto"/>
              <w:ind w:left="0" w:right="1" w:firstLine="0"/>
              <w:jc w:val="center"/>
            </w:pPr>
            <w:r w:rsidRPr="003B5E30">
              <w:rPr>
                <w:b/>
                <w:sz w:val="24"/>
                <w:szCs w:val="24"/>
              </w:rPr>
              <w:t>34ч</w:t>
            </w:r>
            <w:r>
              <w:rPr>
                <w:b/>
              </w:rPr>
              <w:t xml:space="preserve"> </w:t>
            </w:r>
          </w:p>
        </w:tc>
      </w:tr>
    </w:tbl>
    <w:p w:rsidR="00B6347B" w:rsidRDefault="00642B09">
      <w:pPr>
        <w:spacing w:after="0" w:line="259" w:lineRule="auto"/>
        <w:ind w:left="2353" w:firstLine="0"/>
        <w:jc w:val="left"/>
      </w:pPr>
      <w:r>
        <w:rPr>
          <w:b/>
          <w:sz w:val="24"/>
        </w:rPr>
        <w:t xml:space="preserve"> </w:t>
      </w:r>
    </w:p>
    <w:p w:rsidR="00B6347B" w:rsidRDefault="00642B09">
      <w:pPr>
        <w:spacing w:after="70" w:line="259" w:lineRule="auto"/>
        <w:ind w:left="2353" w:firstLine="0"/>
        <w:jc w:val="left"/>
      </w:pPr>
      <w:r>
        <w:rPr>
          <w:b/>
          <w:sz w:val="24"/>
        </w:rPr>
        <w:t xml:space="preserve"> </w:t>
      </w:r>
    </w:p>
    <w:p w:rsidR="00B6347B" w:rsidRDefault="00642B09">
      <w:pPr>
        <w:pStyle w:val="1"/>
        <w:ind w:left="2101" w:right="707"/>
      </w:pPr>
      <w:r>
        <w:t xml:space="preserve">4 класс </w:t>
      </w:r>
    </w:p>
    <w:tbl>
      <w:tblPr>
        <w:tblStyle w:val="TableGrid"/>
        <w:tblW w:w="9579" w:type="dxa"/>
        <w:tblInd w:w="1633" w:type="dxa"/>
        <w:tblCellMar>
          <w:top w:w="8" w:type="dxa"/>
          <w:left w:w="13" w:type="dxa"/>
          <w:right w:w="54" w:type="dxa"/>
        </w:tblCellMar>
        <w:tblLook w:val="04A0" w:firstRow="1" w:lastRow="0" w:firstColumn="1" w:lastColumn="0" w:noHBand="0" w:noVBand="1"/>
      </w:tblPr>
      <w:tblGrid>
        <w:gridCol w:w="648"/>
        <w:gridCol w:w="61"/>
        <w:gridCol w:w="4050"/>
        <w:gridCol w:w="851"/>
        <w:gridCol w:w="3969"/>
      </w:tblGrid>
      <w:tr w:rsidR="007C664E" w:rsidTr="007C664E">
        <w:trPr>
          <w:trHeight w:val="658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C664E" w:rsidRPr="003B5E30" w:rsidRDefault="007C664E">
            <w:pPr>
              <w:spacing w:after="0" w:line="259" w:lineRule="auto"/>
              <w:ind w:left="187" w:firstLine="0"/>
              <w:jc w:val="left"/>
              <w:rPr>
                <w:sz w:val="24"/>
                <w:szCs w:val="24"/>
              </w:rPr>
            </w:pPr>
            <w:r w:rsidRPr="003B5E3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C664E" w:rsidRPr="003B5E30" w:rsidRDefault="007C664E">
            <w:pPr>
              <w:spacing w:after="0" w:line="259" w:lineRule="auto"/>
              <w:ind w:left="28" w:firstLine="0"/>
              <w:jc w:val="center"/>
              <w:rPr>
                <w:sz w:val="24"/>
                <w:szCs w:val="24"/>
              </w:rPr>
            </w:pPr>
            <w:r w:rsidRPr="003B5E30">
              <w:rPr>
                <w:b/>
                <w:sz w:val="24"/>
                <w:szCs w:val="24"/>
              </w:rPr>
              <w:t xml:space="preserve">Название раздела и тема урока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7C664E" w:rsidRPr="003B5E30" w:rsidRDefault="003B5E30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B5E30">
              <w:rPr>
                <w:b/>
                <w:sz w:val="24"/>
                <w:szCs w:val="24"/>
              </w:rPr>
              <w:t>Кол час</w:t>
            </w:r>
            <w:r w:rsidR="007C664E" w:rsidRPr="003B5E3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7C664E" w:rsidRDefault="003B5E30">
            <w:pPr>
              <w:spacing w:after="0" w:line="259" w:lineRule="auto"/>
              <w:ind w:left="0" w:firstLine="0"/>
              <w:jc w:val="center"/>
            </w:pPr>
            <w:r w:rsidRPr="003266D9"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C664E" w:rsidTr="007C664E">
        <w:trPr>
          <w:trHeight w:val="33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4E" w:rsidRDefault="007C664E">
            <w:pPr>
              <w:spacing w:after="0" w:line="259" w:lineRule="auto"/>
              <w:ind w:left="0" w:right="85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4E" w:rsidRDefault="007C664E">
            <w:pPr>
              <w:spacing w:after="0" w:line="259" w:lineRule="auto"/>
              <w:ind w:left="107" w:firstLine="0"/>
              <w:jc w:val="left"/>
            </w:pPr>
            <w:r>
              <w:t>Введение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64E" w:rsidRDefault="007C664E">
            <w:pPr>
              <w:spacing w:after="0" w:line="259" w:lineRule="auto"/>
              <w:ind w:left="27" w:firstLine="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B5E30" w:rsidRDefault="003B5E30" w:rsidP="003B5E30">
            <w:pPr>
              <w:widowControl w:val="0"/>
              <w:ind w:left="0" w:right="-20" w:firstLine="0"/>
              <w:rPr>
                <w:bCs/>
                <w:szCs w:val="28"/>
              </w:rPr>
            </w:pPr>
            <w:r w:rsidRPr="0048227F">
              <w:rPr>
                <w:bCs/>
                <w:szCs w:val="28"/>
              </w:rPr>
              <w:t>РЭШ</w:t>
            </w:r>
          </w:p>
          <w:p w:rsidR="003B5E30" w:rsidRDefault="003B5E30" w:rsidP="003B5E30">
            <w:pPr>
              <w:widowControl w:val="0"/>
              <w:ind w:left="0" w:right="-20" w:firstLine="0"/>
            </w:pPr>
            <w:r>
              <w:t>https://resh.edu.ru/subject/8/2/ http://www.nachalka.com http://school-collection.edu.ru</w:t>
            </w:r>
          </w:p>
          <w:p w:rsidR="007C664E" w:rsidRDefault="007C664E">
            <w:pPr>
              <w:spacing w:after="0" w:line="259" w:lineRule="auto"/>
              <w:ind w:left="27" w:firstLine="0"/>
              <w:jc w:val="center"/>
            </w:pPr>
          </w:p>
        </w:tc>
      </w:tr>
      <w:tr w:rsidR="007C664E" w:rsidTr="007C664E">
        <w:trPr>
          <w:trHeight w:val="33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4E" w:rsidRDefault="007C664E">
            <w:pPr>
              <w:spacing w:after="0" w:line="259" w:lineRule="auto"/>
              <w:ind w:left="0" w:right="37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4E" w:rsidRDefault="007C664E">
            <w:pPr>
              <w:spacing w:after="0" w:line="259" w:lineRule="auto"/>
              <w:ind w:left="107" w:firstLine="0"/>
              <w:jc w:val="left"/>
            </w:pPr>
            <w:r>
              <w:t>Истоки родного искусства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64E" w:rsidRDefault="007C664E">
            <w:pPr>
              <w:spacing w:after="0" w:line="259" w:lineRule="auto"/>
              <w:ind w:left="27" w:firstLine="0"/>
              <w:jc w:val="center"/>
            </w:pPr>
            <w:r>
              <w:t xml:space="preserve">7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B5E30" w:rsidRPr="003B5E30" w:rsidRDefault="003B5E30" w:rsidP="003B5E30">
            <w:pPr>
              <w:widowControl w:val="0"/>
              <w:ind w:left="0" w:right="-20" w:firstLine="0"/>
              <w:rPr>
                <w:bCs/>
                <w:szCs w:val="28"/>
              </w:rPr>
            </w:pPr>
            <w:r w:rsidRPr="0048227F">
              <w:rPr>
                <w:bCs/>
                <w:szCs w:val="28"/>
              </w:rPr>
              <w:t>РЭШ</w:t>
            </w:r>
          </w:p>
          <w:p w:rsidR="003B5E30" w:rsidRPr="003B5E30" w:rsidRDefault="003B5E30" w:rsidP="003B5E30">
            <w:pPr>
              <w:spacing w:line="261" w:lineRule="auto"/>
              <w:ind w:left="0" w:firstLine="0"/>
            </w:pPr>
            <w:r w:rsidRPr="00B80DB0">
              <w:rPr>
                <w:lang w:val="en-US"/>
              </w:rPr>
              <w:t>https</w:t>
            </w:r>
            <w:r w:rsidRPr="003B5E30">
              <w:t>://</w:t>
            </w:r>
            <w:r>
              <w:rPr>
                <w:lang w:val="en-US"/>
              </w:rPr>
              <w:t>resh</w:t>
            </w:r>
            <w:r w:rsidRPr="003B5E30">
              <w:t>.</w:t>
            </w:r>
            <w:r>
              <w:rPr>
                <w:lang w:val="en-US"/>
              </w:rPr>
              <w:t>edu</w:t>
            </w:r>
            <w:r w:rsidRPr="003B5E30">
              <w:t>.</w:t>
            </w:r>
            <w:r>
              <w:rPr>
                <w:lang w:val="en-US"/>
              </w:rPr>
              <w:t>ru</w:t>
            </w:r>
            <w:r w:rsidRPr="003B5E30">
              <w:t>/</w:t>
            </w:r>
            <w:r>
              <w:rPr>
                <w:lang w:val="en-US"/>
              </w:rPr>
              <w:t>subj</w:t>
            </w:r>
            <w:r w:rsidRPr="00B80DB0">
              <w:rPr>
                <w:lang w:val="en-US"/>
              </w:rPr>
              <w:t>ect</w:t>
            </w:r>
            <w:r w:rsidRPr="003B5E30">
              <w:t xml:space="preserve">/8/2/ </w:t>
            </w:r>
          </w:p>
          <w:p w:rsidR="007C664E" w:rsidRDefault="003B5E30" w:rsidP="003B5E30">
            <w:pPr>
              <w:spacing w:after="0" w:line="259" w:lineRule="auto"/>
              <w:ind w:left="27" w:firstLine="0"/>
            </w:pPr>
            <w:r>
              <w:rPr>
                <w:lang w:val="en-US"/>
              </w:rPr>
              <w:t>http://www.nachalka.c</w:t>
            </w:r>
            <w:r w:rsidRPr="00B80DB0">
              <w:rPr>
                <w:lang w:val="en-US"/>
              </w:rPr>
              <w:t>om</w:t>
            </w:r>
          </w:p>
        </w:tc>
      </w:tr>
      <w:tr w:rsidR="007C664E" w:rsidTr="007C664E">
        <w:trPr>
          <w:trHeight w:val="33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4E" w:rsidRDefault="007C664E">
            <w:pPr>
              <w:spacing w:after="0" w:line="259" w:lineRule="auto"/>
              <w:ind w:left="0" w:right="52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4E" w:rsidRDefault="007C664E">
            <w:pPr>
              <w:spacing w:after="0" w:line="259" w:lineRule="auto"/>
              <w:ind w:left="107" w:firstLine="0"/>
              <w:jc w:val="left"/>
            </w:pPr>
            <w:r>
              <w:t>Древние города нашей земли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64E" w:rsidRDefault="007C664E">
            <w:pPr>
              <w:spacing w:after="0" w:line="259" w:lineRule="auto"/>
              <w:ind w:left="24" w:firstLine="0"/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B5E30" w:rsidRPr="003B5E30" w:rsidRDefault="003B5E30" w:rsidP="003B5E30">
            <w:pPr>
              <w:widowControl w:val="0"/>
              <w:ind w:left="0" w:right="-20" w:firstLine="0"/>
              <w:rPr>
                <w:bCs/>
                <w:szCs w:val="28"/>
              </w:rPr>
            </w:pPr>
            <w:r w:rsidRPr="0048227F">
              <w:rPr>
                <w:bCs/>
                <w:szCs w:val="28"/>
              </w:rPr>
              <w:t>РЭШ</w:t>
            </w:r>
          </w:p>
          <w:p w:rsidR="003B5E30" w:rsidRPr="003B5E30" w:rsidRDefault="003B5E30" w:rsidP="003B5E30">
            <w:pPr>
              <w:spacing w:line="261" w:lineRule="auto"/>
              <w:ind w:left="0" w:firstLine="0"/>
            </w:pPr>
            <w:r w:rsidRPr="00B80DB0">
              <w:rPr>
                <w:lang w:val="en-US"/>
              </w:rPr>
              <w:t>https</w:t>
            </w:r>
            <w:r w:rsidRPr="003B5E30">
              <w:t>://</w:t>
            </w:r>
            <w:r>
              <w:rPr>
                <w:lang w:val="en-US"/>
              </w:rPr>
              <w:t>resh</w:t>
            </w:r>
            <w:r w:rsidRPr="003B5E30">
              <w:t>.</w:t>
            </w:r>
            <w:r>
              <w:rPr>
                <w:lang w:val="en-US"/>
              </w:rPr>
              <w:t>edu</w:t>
            </w:r>
            <w:r w:rsidRPr="003B5E30">
              <w:t>.</w:t>
            </w:r>
            <w:r>
              <w:rPr>
                <w:lang w:val="en-US"/>
              </w:rPr>
              <w:t>ru</w:t>
            </w:r>
            <w:r w:rsidRPr="003B5E30">
              <w:t>/</w:t>
            </w:r>
            <w:r>
              <w:rPr>
                <w:lang w:val="en-US"/>
              </w:rPr>
              <w:t>subj</w:t>
            </w:r>
            <w:r w:rsidRPr="00B80DB0">
              <w:rPr>
                <w:lang w:val="en-US"/>
              </w:rPr>
              <w:t>ect</w:t>
            </w:r>
            <w:r w:rsidRPr="003B5E30">
              <w:t xml:space="preserve">/8/2/ </w:t>
            </w:r>
          </w:p>
          <w:p w:rsidR="007C664E" w:rsidRDefault="003B5E30" w:rsidP="003B5E30">
            <w:pPr>
              <w:spacing w:after="0" w:line="259" w:lineRule="auto"/>
              <w:ind w:left="24" w:firstLine="0"/>
            </w:pPr>
            <w:r>
              <w:rPr>
                <w:lang w:val="en-US"/>
              </w:rPr>
              <w:t>http://www.nachalka.c</w:t>
            </w:r>
            <w:r w:rsidRPr="00B80DB0">
              <w:rPr>
                <w:lang w:val="en-US"/>
              </w:rPr>
              <w:t>om</w:t>
            </w:r>
          </w:p>
        </w:tc>
      </w:tr>
      <w:tr w:rsidR="007C664E" w:rsidTr="007C664E">
        <w:trPr>
          <w:trHeight w:val="33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4E" w:rsidRPr="00AD1985" w:rsidRDefault="007C664E" w:rsidP="00AD19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</w:t>
            </w:r>
            <w:r w:rsidRPr="00AD1985">
              <w:t>4</w:t>
            </w:r>
            <w: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4E" w:rsidRDefault="007C664E" w:rsidP="00AD1985">
            <w:pPr>
              <w:spacing w:after="0" w:line="259" w:lineRule="auto"/>
              <w:ind w:left="0" w:firstLine="0"/>
              <w:jc w:val="left"/>
            </w:pPr>
            <w:r>
              <w:t xml:space="preserve">   Каждый народ - художник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64E" w:rsidRDefault="003B5E30" w:rsidP="003B5E30">
            <w:pPr>
              <w:widowControl w:val="0"/>
              <w:ind w:left="0" w:right="-20" w:firstLine="0"/>
            </w:pPr>
            <w:r>
              <w:t xml:space="preserve">     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B5E30" w:rsidRDefault="003B5E30" w:rsidP="003B5E30">
            <w:pPr>
              <w:widowControl w:val="0"/>
              <w:ind w:left="0" w:right="-20" w:firstLine="0"/>
              <w:rPr>
                <w:bCs/>
                <w:szCs w:val="28"/>
              </w:rPr>
            </w:pPr>
            <w:r w:rsidRPr="0048227F">
              <w:rPr>
                <w:bCs/>
                <w:szCs w:val="28"/>
              </w:rPr>
              <w:t>РЭШ</w:t>
            </w:r>
          </w:p>
          <w:p w:rsidR="003B5E30" w:rsidRDefault="003B5E30" w:rsidP="003B5E30">
            <w:pPr>
              <w:widowControl w:val="0"/>
              <w:ind w:left="0" w:right="-20" w:firstLine="0"/>
            </w:pPr>
            <w:r>
              <w:t>https://resh.edu.ru/subject/8/2/ http://www.nachalka.com http://school-collection.edu.ru</w:t>
            </w:r>
          </w:p>
          <w:p w:rsidR="007C664E" w:rsidRDefault="007C664E">
            <w:pPr>
              <w:spacing w:after="0" w:line="259" w:lineRule="auto"/>
              <w:ind w:left="25" w:firstLine="0"/>
              <w:jc w:val="center"/>
            </w:pPr>
          </w:p>
        </w:tc>
      </w:tr>
      <w:tr w:rsidR="007C664E" w:rsidTr="007C664E">
        <w:trPr>
          <w:trHeight w:val="33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4E" w:rsidRPr="00AD1985" w:rsidRDefault="007C664E">
            <w:pPr>
              <w:spacing w:after="0" w:line="259" w:lineRule="auto"/>
              <w:ind w:left="108" w:firstLine="0"/>
              <w:jc w:val="left"/>
            </w:pPr>
            <w:r>
              <w:t xml:space="preserve">  </w:t>
            </w:r>
            <w:r w:rsidRPr="00AD1985">
              <w:t>5</w:t>
            </w:r>
            <w: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4E" w:rsidRPr="007C664E" w:rsidRDefault="007C664E">
            <w:pPr>
              <w:spacing w:after="0" w:line="259" w:lineRule="auto"/>
              <w:ind w:left="108" w:firstLine="0"/>
              <w:jc w:val="left"/>
            </w:pPr>
            <w:r w:rsidRPr="007C664E">
              <w:t xml:space="preserve">  Искусство объединяет народы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64E" w:rsidRPr="007C664E" w:rsidRDefault="007C664E">
            <w:pPr>
              <w:spacing w:after="0" w:line="259" w:lineRule="auto"/>
              <w:ind w:left="25" w:firstLine="0"/>
              <w:jc w:val="center"/>
            </w:pPr>
            <w:r w:rsidRPr="007C664E"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B5E30" w:rsidRPr="003B5E30" w:rsidRDefault="003B5E30" w:rsidP="003B5E30">
            <w:pPr>
              <w:widowControl w:val="0"/>
              <w:ind w:left="0" w:right="-20" w:firstLine="0"/>
              <w:rPr>
                <w:bCs/>
                <w:szCs w:val="28"/>
              </w:rPr>
            </w:pPr>
            <w:r w:rsidRPr="0048227F">
              <w:rPr>
                <w:bCs/>
                <w:szCs w:val="28"/>
              </w:rPr>
              <w:t>РЭШ</w:t>
            </w:r>
          </w:p>
          <w:p w:rsidR="003B5E30" w:rsidRPr="003B5E30" w:rsidRDefault="003B5E30" w:rsidP="003B5E30">
            <w:pPr>
              <w:spacing w:line="261" w:lineRule="auto"/>
              <w:ind w:left="0" w:firstLine="0"/>
            </w:pPr>
            <w:r w:rsidRPr="00B80DB0">
              <w:rPr>
                <w:lang w:val="en-US"/>
              </w:rPr>
              <w:t>https</w:t>
            </w:r>
            <w:r w:rsidRPr="003B5E30">
              <w:t>://</w:t>
            </w:r>
            <w:r>
              <w:rPr>
                <w:lang w:val="en-US"/>
              </w:rPr>
              <w:t>resh</w:t>
            </w:r>
            <w:r w:rsidRPr="003B5E30">
              <w:t>.</w:t>
            </w:r>
            <w:r>
              <w:rPr>
                <w:lang w:val="en-US"/>
              </w:rPr>
              <w:t>edu</w:t>
            </w:r>
            <w:r w:rsidRPr="003B5E30">
              <w:t>.</w:t>
            </w:r>
            <w:r>
              <w:rPr>
                <w:lang w:val="en-US"/>
              </w:rPr>
              <w:t>ru</w:t>
            </w:r>
            <w:r w:rsidRPr="003B5E30">
              <w:t>/</w:t>
            </w:r>
            <w:r>
              <w:rPr>
                <w:lang w:val="en-US"/>
              </w:rPr>
              <w:t>subj</w:t>
            </w:r>
            <w:r w:rsidRPr="00B80DB0">
              <w:rPr>
                <w:lang w:val="en-US"/>
              </w:rPr>
              <w:t>ect</w:t>
            </w:r>
            <w:r w:rsidRPr="003B5E30">
              <w:t xml:space="preserve">/8/2/ </w:t>
            </w:r>
          </w:p>
          <w:p w:rsidR="007C664E" w:rsidRPr="007C664E" w:rsidRDefault="003B5E30" w:rsidP="003B5E30">
            <w:pPr>
              <w:spacing w:after="0" w:line="259" w:lineRule="auto"/>
              <w:ind w:left="25" w:firstLine="0"/>
            </w:pPr>
            <w:r>
              <w:rPr>
                <w:lang w:val="en-US"/>
              </w:rPr>
              <w:t>http://www.nachalka.c</w:t>
            </w:r>
            <w:r w:rsidRPr="00B80DB0">
              <w:rPr>
                <w:lang w:val="en-US"/>
              </w:rPr>
              <w:t>om</w:t>
            </w:r>
          </w:p>
        </w:tc>
      </w:tr>
      <w:tr w:rsidR="007C664E" w:rsidTr="007C664E">
        <w:trPr>
          <w:trHeight w:val="335"/>
        </w:trPr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4E" w:rsidRDefault="007C664E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3B5E30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64E" w:rsidRDefault="007C664E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3B5E30">
              <w:rPr>
                <w:b/>
                <w:sz w:val="24"/>
                <w:szCs w:val="24"/>
              </w:rPr>
              <w:t>34ч</w:t>
            </w:r>
          </w:p>
        </w:tc>
      </w:tr>
    </w:tbl>
    <w:p w:rsidR="00B6347B" w:rsidRPr="00642B09" w:rsidRDefault="00E12B4D">
      <w:pPr>
        <w:spacing w:after="0" w:line="259" w:lineRule="auto"/>
        <w:ind w:left="0" w:firstLine="0"/>
        <w:jc w:val="left"/>
        <w:rPr>
          <w:lang w:val="en-US"/>
        </w:rPr>
      </w:pPr>
      <w:hyperlink r:id="rId9">
        <w:r w:rsidR="00642B09" w:rsidRPr="00642B09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B6347B" w:rsidRPr="00642B09" w:rsidSect="000C5340">
      <w:pgSz w:w="11906" w:h="16838"/>
      <w:pgMar w:top="567" w:right="585" w:bottom="2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5B5E"/>
    <w:multiLevelType w:val="hybridMultilevel"/>
    <w:tmpl w:val="D75A24D4"/>
    <w:lvl w:ilvl="0" w:tplc="582883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4438CC">
      <w:start w:val="1"/>
      <w:numFmt w:val="decimal"/>
      <w:lvlText w:val="%2)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4574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EA886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66D53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32395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B2F35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76CB9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6D6B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0D3D63"/>
    <w:multiLevelType w:val="hybridMultilevel"/>
    <w:tmpl w:val="26A29F8E"/>
    <w:lvl w:ilvl="0" w:tplc="9440FF08">
      <w:start w:val="1"/>
      <w:numFmt w:val="decimal"/>
      <w:lvlText w:val="%1."/>
      <w:lvlJc w:val="left"/>
      <w:pPr>
        <w:ind w:left="1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C89B4">
      <w:start w:val="1"/>
      <w:numFmt w:val="bullet"/>
      <w:lvlText w:val="•"/>
      <w:lvlJc w:val="left"/>
      <w:pPr>
        <w:ind w:left="2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F8F6F4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EAAED4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ACA64E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7CBBD0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ABD5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30969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CF5BE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9B7FB2"/>
    <w:multiLevelType w:val="hybridMultilevel"/>
    <w:tmpl w:val="26A29F8E"/>
    <w:lvl w:ilvl="0" w:tplc="9440FF08">
      <w:start w:val="1"/>
      <w:numFmt w:val="decimal"/>
      <w:lvlText w:val="%1."/>
      <w:lvlJc w:val="left"/>
      <w:pPr>
        <w:ind w:left="1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C89B4">
      <w:start w:val="1"/>
      <w:numFmt w:val="bullet"/>
      <w:lvlText w:val="•"/>
      <w:lvlJc w:val="left"/>
      <w:pPr>
        <w:ind w:left="2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F8F6F4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EAAED4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ACA64E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7CBBD0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ABD5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30969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CF5BE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347B"/>
    <w:rsid w:val="0009585B"/>
    <w:rsid w:val="000C5340"/>
    <w:rsid w:val="000E0D86"/>
    <w:rsid w:val="00272564"/>
    <w:rsid w:val="002F389B"/>
    <w:rsid w:val="003B5E30"/>
    <w:rsid w:val="004D63BD"/>
    <w:rsid w:val="00561414"/>
    <w:rsid w:val="00642B09"/>
    <w:rsid w:val="0071094B"/>
    <w:rsid w:val="007C664E"/>
    <w:rsid w:val="00AD1985"/>
    <w:rsid w:val="00B6347B"/>
    <w:rsid w:val="00BF3306"/>
    <w:rsid w:val="00D974C8"/>
    <w:rsid w:val="00DE2E34"/>
    <w:rsid w:val="00E12B4D"/>
    <w:rsid w:val="00E74F13"/>
    <w:rsid w:val="00E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37E8"/>
  <w15:docId w15:val="{2411E4E5-E312-4FDF-AF55-7A5E3AF9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40"/>
    <w:pPr>
      <w:spacing w:after="32" w:line="254" w:lineRule="auto"/>
      <w:ind w:left="137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C5340"/>
    <w:pPr>
      <w:keepNext/>
      <w:keepLines/>
      <w:spacing w:after="0" w:line="271" w:lineRule="auto"/>
      <w:ind w:left="35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5340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0C534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9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85B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59"/>
    <w:rsid w:val="0009585B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F3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8/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8/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cpdf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cp:lastModifiedBy>Teacher</cp:lastModifiedBy>
  <cp:revision>8</cp:revision>
  <dcterms:created xsi:type="dcterms:W3CDTF">2023-09-05T10:39:00Z</dcterms:created>
  <dcterms:modified xsi:type="dcterms:W3CDTF">2023-10-04T14:22:00Z</dcterms:modified>
</cp:coreProperties>
</file>